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DF45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E29B4" w:rsidRPr="00EE29B4">
          <w:rPr>
            <w:b/>
            <w:i/>
            <w:noProof/>
            <w:sz w:val="28"/>
          </w:rPr>
          <w:t>R5-236800</w:t>
        </w:r>
      </w:fldSimple>
    </w:p>
    <w:p w14:paraId="7CB45193" w14:textId="1DFEC717"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84F3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900A0" w:rsidR="001E41F3" w:rsidRPr="00410371" w:rsidRDefault="00BF5ED2" w:rsidP="00E13F3D">
            <w:pPr>
              <w:pStyle w:val="CRCoverPage"/>
              <w:spacing w:after="0"/>
              <w:jc w:val="right"/>
              <w:rPr>
                <w:b/>
                <w:noProof/>
                <w:sz w:val="28"/>
              </w:rPr>
            </w:pPr>
            <w:fldSimple w:instr=" DOCPROPERTY  Spec#  \* MERGEFORMAT ">
              <w:r w:rsidR="007E12E1" w:rsidRPr="007E12E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7D1D9" w:rsidR="001E41F3" w:rsidRPr="00410371" w:rsidRDefault="00BF5ED2" w:rsidP="00547111">
            <w:pPr>
              <w:pStyle w:val="CRCoverPage"/>
              <w:spacing w:after="0"/>
              <w:rPr>
                <w:noProof/>
              </w:rPr>
            </w:pPr>
            <w:fldSimple w:instr=" DOCPROPERTY  Cr#  \* MERGEFORMAT ">
              <w:r w:rsidR="00EE29B4" w:rsidRPr="00EE29B4">
                <w:rPr>
                  <w:b/>
                  <w:noProof/>
                  <w:sz w:val="28"/>
                </w:rPr>
                <w:t>2972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F5ED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BF5ED2">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B583B" w:rsidR="001E41F3" w:rsidRDefault="00BF5ED2">
            <w:pPr>
              <w:pStyle w:val="CRCoverPage"/>
              <w:spacing w:after="0"/>
              <w:ind w:left="100"/>
              <w:rPr>
                <w:noProof/>
              </w:rPr>
            </w:pPr>
            <w:fldSimple w:instr=" DOCPROPERTY  CrTitle  \* MERGEFORMAT ">
              <w:r w:rsidR="00B84F3B">
                <w:t>Correction to FR1 Mid CBW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45884" w:rsidR="001E41F3" w:rsidRDefault="00BF5ED2">
            <w:pPr>
              <w:pStyle w:val="CRCoverPage"/>
              <w:spacing w:after="0"/>
              <w:ind w:left="100"/>
              <w:rPr>
                <w:noProof/>
              </w:rPr>
            </w:pPr>
            <w:fldSimple w:instr=" DOCPROPERTY  SourceIfWg  \* MERGEFORMAT ">
              <w:r>
                <w:rPr>
                  <w:noProof/>
                </w:rPr>
                <w:t>Anritsu</w:t>
              </w:r>
              <w: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F5ED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BF5ED2">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BF5ED2">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F5ED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BF5ED2">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E9975" w:rsidR="001E41F3" w:rsidRDefault="00C27967">
            <w:pPr>
              <w:pStyle w:val="CRCoverPage"/>
              <w:spacing w:after="0"/>
              <w:ind w:left="100"/>
              <w:rPr>
                <w:noProof/>
              </w:rPr>
            </w:pPr>
            <w:r w:rsidRPr="00C27967">
              <w:rPr>
                <w:rFonts w:eastAsia="游明朝"/>
              </w:rPr>
              <w:t>The note in Table 4.3.1.0A-1 in TS38.508-1 has not any consideration for the case that the default Mid BW defined in the table coincides with High/</w:t>
            </w:r>
            <w:r w:rsidR="00DE353D">
              <w:rPr>
                <w:rFonts w:eastAsia="游明朝"/>
              </w:rPr>
              <w:t>L</w:t>
            </w:r>
            <w:r w:rsidRPr="00C27967">
              <w:rPr>
                <w:rFonts w:eastAsia="游明朝"/>
              </w:rPr>
              <w:t>ow BW depending on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90522" w:rsidR="00C27967" w:rsidRDefault="00C27967">
            <w:pPr>
              <w:pStyle w:val="CRCoverPage"/>
              <w:spacing w:after="0"/>
              <w:ind w:left="100"/>
              <w:rPr>
                <w:noProof/>
              </w:rPr>
            </w:pPr>
            <w:r w:rsidRPr="00C27967">
              <w:rPr>
                <w:noProof/>
              </w:rPr>
              <w:t>Corrected note 1a in Table 4.3.1.0A-1.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83513" w:rsidR="00C27967" w:rsidRDefault="00B84F3B">
            <w:pPr>
              <w:pStyle w:val="CRCoverPage"/>
              <w:spacing w:after="0"/>
              <w:ind w:left="100"/>
              <w:rPr>
                <w:noProof/>
              </w:rPr>
            </w:pPr>
            <w:r>
              <w:rPr>
                <w:noProof/>
              </w:rPr>
              <w:t xml:space="preserve">Conformance test will not be performed </w:t>
            </w:r>
            <w:r w:rsidR="00C27967" w:rsidRPr="00C27967">
              <w:rPr>
                <w:noProof/>
              </w:rPr>
              <w:t>with proper Mid 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6493E" w:rsidR="001E41F3" w:rsidRDefault="0027523A">
            <w:pPr>
              <w:pStyle w:val="CRCoverPage"/>
              <w:spacing w:after="0"/>
              <w:ind w:left="100"/>
              <w:rPr>
                <w:noProof/>
              </w:rPr>
            </w:pPr>
            <w:r>
              <w:rPr>
                <w:rFonts w:hint="eastAsia"/>
                <w:noProof/>
                <w:lang w:eastAsia="ja-JP"/>
              </w:rPr>
              <w:t>4.3.1</w:t>
            </w:r>
            <w:r w:rsidR="00B84F3B">
              <w:rPr>
                <w:noProof/>
                <w:lang w:eastAsia="ja-JP"/>
              </w:rPr>
              <w:t>.0A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F5DAEA3" w14:textId="77777777" w:rsidR="00F42F4D" w:rsidRPr="004D139E" w:rsidRDefault="00F42F4D" w:rsidP="00F42F4D">
      <w:pPr>
        <w:pStyle w:val="3"/>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r w:rsidRPr="004D139E">
        <w:t>4.3.1</w:t>
      </w:r>
      <w:r w:rsidRPr="004D139E">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019302" w14:textId="77777777" w:rsidR="00F42F4D" w:rsidRPr="004D139E" w:rsidRDefault="00F42F4D" w:rsidP="00F42F4D">
      <w:pPr>
        <w:pStyle w:val="EditorsNote"/>
      </w:pPr>
      <w:bookmarkStart w:id="21" w:name="_Toc21353552"/>
      <w:bookmarkStart w:id="22" w:name="_Toc27749153"/>
      <w:bookmarkStart w:id="23" w:name="_Toc36227956"/>
      <w:bookmarkStart w:id="24" w:name="_Toc36228252"/>
      <w:bookmarkStart w:id="25" w:name="_Toc36228707"/>
      <w:bookmarkStart w:id="26" w:name="_Toc36228924"/>
      <w:bookmarkStart w:id="27" w:name="_Toc44454509"/>
      <w:bookmarkStart w:id="28" w:name="_Toc44454961"/>
      <w:bookmarkStart w:id="29" w:name="_Toc52446997"/>
      <w:bookmarkStart w:id="30" w:name="_Toc52447118"/>
      <w:bookmarkStart w:id="31" w:name="_Toc52455771"/>
      <w:bookmarkStart w:id="32" w:name="_Toc52456401"/>
      <w:bookmarkStart w:id="33" w:name="_Toc52456562"/>
      <w:bookmarkStart w:id="34" w:name="_Toc52457005"/>
      <w:bookmarkStart w:id="35" w:name="_Toc52457883"/>
      <w:bookmarkStart w:id="36" w:name="_Toc58228810"/>
      <w:bookmarkStart w:id="37" w:name="_Toc58235294"/>
      <w:bookmarkStart w:id="38" w:name="_Toc77005722"/>
      <w:bookmarkStart w:id="39" w:name="_Toc84849626"/>
      <w:bookmarkStart w:id="40" w:name="_Toc92808353"/>
      <w:r w:rsidRPr="004D139E">
        <w:t>Editor's Note: n7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4F718DDD" w14:textId="77777777" w:rsidR="00F42F4D" w:rsidRPr="004D139E" w:rsidRDefault="00F42F4D" w:rsidP="00F42F4D">
      <w:pPr>
        <w:pStyle w:val="4"/>
      </w:pPr>
      <w:r w:rsidRPr="004D139E">
        <w:t>4.3.1.0</w:t>
      </w:r>
      <w:r w:rsidRPr="004D139E">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5C44D4" w14:textId="77777777" w:rsidR="00F42F4D" w:rsidRPr="004D139E" w:rsidRDefault="00F42F4D" w:rsidP="00F42F4D">
      <w:r w:rsidRPr="004D139E">
        <w:t>The test frequencies are based on operating bands defined in TS 38.101-1 [7], TS 38.101-2 [8] and TS 38.101-3 [9].</w:t>
      </w:r>
    </w:p>
    <w:p w14:paraId="38C96849" w14:textId="77777777" w:rsidR="00F42F4D" w:rsidRPr="004D139E" w:rsidRDefault="00F42F4D" w:rsidP="00F42F4D">
      <w:pPr>
        <w:pStyle w:val="4"/>
      </w:pPr>
      <w:bookmarkStart w:id="41" w:name="_Toc21353553"/>
      <w:bookmarkStart w:id="42" w:name="_Toc27749154"/>
      <w:bookmarkStart w:id="43" w:name="_Toc36227957"/>
      <w:bookmarkStart w:id="44" w:name="_Toc36228253"/>
      <w:bookmarkStart w:id="45" w:name="_Toc36228708"/>
      <w:bookmarkStart w:id="46" w:name="_Toc36228925"/>
      <w:bookmarkStart w:id="47" w:name="_Toc44454510"/>
      <w:bookmarkStart w:id="48" w:name="_Toc44454962"/>
      <w:bookmarkStart w:id="49" w:name="_Toc52446998"/>
      <w:bookmarkStart w:id="50" w:name="_Toc52447119"/>
      <w:bookmarkStart w:id="51" w:name="_Toc52455772"/>
      <w:bookmarkStart w:id="52" w:name="_Toc52456402"/>
      <w:bookmarkStart w:id="53" w:name="_Toc52456563"/>
      <w:bookmarkStart w:id="54" w:name="_Toc52457006"/>
      <w:bookmarkStart w:id="55" w:name="_Toc52457884"/>
      <w:bookmarkStart w:id="56" w:name="_Toc58228811"/>
      <w:bookmarkStart w:id="57" w:name="_Toc58235295"/>
      <w:bookmarkStart w:id="58" w:name="_Toc77005723"/>
      <w:bookmarkStart w:id="59" w:name="_Toc84849627"/>
      <w:bookmarkStart w:id="60" w:name="_Toc92808354"/>
      <w:r w:rsidRPr="004D139E">
        <w:t>4.3.1.0A</w:t>
      </w:r>
      <w:r w:rsidRPr="004D139E">
        <w:tab/>
        <w:t>Mid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1B2883F" w14:textId="77777777" w:rsidR="00F42F4D" w:rsidRPr="004D139E" w:rsidRDefault="00F42F4D" w:rsidP="00F42F4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921968D" w14:textId="77777777" w:rsidR="00F42F4D" w:rsidRPr="004D139E" w:rsidRDefault="00F42F4D" w:rsidP="00F42F4D">
      <w:pPr>
        <w:pStyle w:val="TH"/>
        <w:rPr>
          <w:rFonts w:eastAsia="游明朝"/>
        </w:rPr>
      </w:pPr>
      <w:bookmarkStart w:id="61" w:name="_Hlk107435440"/>
      <w:r w:rsidRPr="004D139E">
        <w:rPr>
          <w:rFonts w:eastAsia="游明朝"/>
        </w:rPr>
        <w:lastRenderedPageBreak/>
        <w:t>Table 4.3.1.0A-1:</w:t>
      </w:r>
      <w:bookmarkEnd w:id="61"/>
      <w:r w:rsidRPr="004D139E">
        <w:rPr>
          <w:rFonts w:eastAsia="游明朝"/>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F42F4D" w:rsidRPr="004D139E" w14:paraId="5BC69BA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8998BDE" w14:textId="77777777" w:rsidR="00F42F4D" w:rsidRPr="004D139E" w:rsidRDefault="00F42F4D" w:rsidP="00DE1666">
            <w:pPr>
              <w:pStyle w:val="TAH"/>
              <w:rPr>
                <w:rFonts w:eastAsia="游明朝"/>
              </w:rPr>
            </w:pPr>
            <w:r w:rsidRPr="004D139E">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3597AC06" w14:textId="77777777" w:rsidR="00F42F4D" w:rsidRPr="004D139E" w:rsidRDefault="00F42F4D" w:rsidP="00DE1666">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6AF3D12" w14:textId="77777777" w:rsidR="00F42F4D" w:rsidRPr="004D139E" w:rsidRDefault="00F42F4D" w:rsidP="00DE1666">
            <w:pPr>
              <w:pStyle w:val="TAH"/>
              <w:rPr>
                <w:rFonts w:eastAsia="游明朝"/>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F42F4D" w:rsidRPr="004D139E" w14:paraId="13AD9A11"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D4F2844" w14:textId="77777777" w:rsidR="00F42F4D" w:rsidRPr="004D139E" w:rsidRDefault="00F42F4D" w:rsidP="00DE1666">
            <w:pPr>
              <w:pStyle w:val="TAC"/>
              <w:rPr>
                <w:rFonts w:eastAsia="游明朝"/>
              </w:rPr>
            </w:pPr>
            <w:r w:rsidRPr="004D139E">
              <w:rPr>
                <w:rFonts w:eastAsia="游明朝"/>
              </w:rPr>
              <w:t>n1</w:t>
            </w:r>
          </w:p>
        </w:tc>
        <w:tc>
          <w:tcPr>
            <w:tcW w:w="2219" w:type="pct"/>
            <w:tcBorders>
              <w:top w:val="single" w:sz="4" w:space="0" w:color="auto"/>
              <w:left w:val="single" w:sz="4" w:space="0" w:color="auto"/>
              <w:bottom w:val="single" w:sz="4" w:space="0" w:color="auto"/>
              <w:right w:val="single" w:sz="4" w:space="0" w:color="auto"/>
            </w:tcBorders>
            <w:hideMark/>
          </w:tcPr>
          <w:p w14:paraId="10C8B28A" w14:textId="77777777" w:rsidR="00F42F4D" w:rsidRPr="004D139E" w:rsidRDefault="00F42F4D" w:rsidP="00DE1666">
            <w:pPr>
              <w:pStyle w:val="TAC"/>
              <w:rPr>
                <w:rFonts w:eastAsia="游明朝"/>
              </w:rPr>
            </w:pPr>
            <w:r w:rsidRPr="004D139E">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7E761918" w14:textId="77777777" w:rsidR="00F42F4D" w:rsidRPr="004D139E" w:rsidRDefault="00F42F4D" w:rsidP="00DE1666">
            <w:pPr>
              <w:pStyle w:val="TAC"/>
              <w:rPr>
                <w:rFonts w:eastAsia="游明朝"/>
              </w:rPr>
            </w:pPr>
            <w:r w:rsidRPr="004D139E">
              <w:rPr>
                <w:rFonts w:eastAsia="游明朝"/>
              </w:rPr>
              <w:t>15</w:t>
            </w:r>
          </w:p>
        </w:tc>
      </w:tr>
      <w:tr w:rsidR="00F42F4D" w:rsidRPr="004D139E" w14:paraId="0FB2EFFF"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FC4AD5" w14:textId="77777777" w:rsidR="00F42F4D" w:rsidRPr="004D139E" w:rsidRDefault="00F42F4D" w:rsidP="00DE1666">
            <w:pPr>
              <w:pStyle w:val="TAC"/>
              <w:rPr>
                <w:rFonts w:eastAsia="游明朝"/>
              </w:rPr>
            </w:pPr>
            <w:r w:rsidRPr="004D139E">
              <w:rPr>
                <w:rFonts w:eastAsia="游明朝"/>
              </w:rPr>
              <w:t>n2</w:t>
            </w:r>
          </w:p>
        </w:tc>
        <w:tc>
          <w:tcPr>
            <w:tcW w:w="2219" w:type="pct"/>
            <w:tcBorders>
              <w:top w:val="single" w:sz="4" w:space="0" w:color="auto"/>
              <w:left w:val="single" w:sz="4" w:space="0" w:color="auto"/>
              <w:bottom w:val="single" w:sz="4" w:space="0" w:color="auto"/>
              <w:right w:val="single" w:sz="4" w:space="0" w:color="auto"/>
            </w:tcBorders>
            <w:hideMark/>
          </w:tcPr>
          <w:p w14:paraId="3ACF79E3" w14:textId="77777777" w:rsidR="00F42F4D" w:rsidRPr="004D139E" w:rsidRDefault="00F42F4D" w:rsidP="00DE1666">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4483CF42" w14:textId="77777777" w:rsidR="00F42F4D" w:rsidRPr="004D139E" w:rsidRDefault="00F42F4D" w:rsidP="00DE1666">
            <w:pPr>
              <w:pStyle w:val="TAC"/>
              <w:rPr>
                <w:rFonts w:eastAsia="游明朝"/>
              </w:rPr>
            </w:pPr>
            <w:r w:rsidRPr="004D139E">
              <w:rPr>
                <w:rFonts w:eastAsia="游明朝"/>
              </w:rPr>
              <w:t>15</w:t>
            </w:r>
          </w:p>
        </w:tc>
      </w:tr>
      <w:tr w:rsidR="00F42F4D" w:rsidRPr="004D139E" w14:paraId="4205BF45"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ADB505" w14:textId="77777777" w:rsidR="00F42F4D" w:rsidRPr="004D139E" w:rsidRDefault="00F42F4D" w:rsidP="00DE1666">
            <w:pPr>
              <w:pStyle w:val="TAC"/>
              <w:rPr>
                <w:rFonts w:eastAsia="游明朝"/>
              </w:rPr>
            </w:pPr>
            <w:r w:rsidRPr="004D139E">
              <w:rPr>
                <w:rFonts w:eastAsia="游明朝"/>
              </w:rPr>
              <w:t>n3</w:t>
            </w:r>
          </w:p>
        </w:tc>
        <w:tc>
          <w:tcPr>
            <w:tcW w:w="2219" w:type="pct"/>
            <w:tcBorders>
              <w:top w:val="single" w:sz="4" w:space="0" w:color="auto"/>
              <w:left w:val="single" w:sz="4" w:space="0" w:color="auto"/>
              <w:bottom w:val="single" w:sz="4" w:space="0" w:color="auto"/>
              <w:right w:val="single" w:sz="4" w:space="0" w:color="auto"/>
            </w:tcBorders>
            <w:hideMark/>
          </w:tcPr>
          <w:p w14:paraId="4906612D" w14:textId="77777777" w:rsidR="00F42F4D" w:rsidRPr="004D139E" w:rsidRDefault="00F42F4D" w:rsidP="00DE1666">
            <w:pPr>
              <w:pStyle w:val="TAC"/>
              <w:rPr>
                <w:rFonts w:eastAsia="游明朝"/>
              </w:rPr>
            </w:pPr>
            <w:r>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14CAC574" w14:textId="77777777" w:rsidR="00F42F4D" w:rsidRPr="004D139E" w:rsidRDefault="00F42F4D" w:rsidP="00DE1666">
            <w:pPr>
              <w:pStyle w:val="TAC"/>
              <w:rPr>
                <w:rFonts w:eastAsia="游明朝"/>
              </w:rPr>
            </w:pPr>
            <w:r w:rsidRPr="004D139E">
              <w:rPr>
                <w:rFonts w:eastAsia="游明朝"/>
              </w:rPr>
              <w:t>15</w:t>
            </w:r>
          </w:p>
        </w:tc>
      </w:tr>
      <w:tr w:rsidR="00F42F4D" w:rsidRPr="004D139E" w14:paraId="44756FE8"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878285" w14:textId="77777777" w:rsidR="00F42F4D" w:rsidRPr="004D139E" w:rsidRDefault="00F42F4D" w:rsidP="00DE1666">
            <w:pPr>
              <w:pStyle w:val="TAC"/>
              <w:rPr>
                <w:rFonts w:eastAsia="游明朝"/>
              </w:rPr>
            </w:pPr>
            <w:r w:rsidRPr="004D139E">
              <w:rPr>
                <w:rFonts w:eastAsia="游明朝"/>
              </w:rPr>
              <w:t>n5</w:t>
            </w:r>
          </w:p>
        </w:tc>
        <w:tc>
          <w:tcPr>
            <w:tcW w:w="2219" w:type="pct"/>
            <w:tcBorders>
              <w:top w:val="single" w:sz="4" w:space="0" w:color="auto"/>
              <w:left w:val="single" w:sz="4" w:space="0" w:color="auto"/>
              <w:bottom w:val="single" w:sz="4" w:space="0" w:color="auto"/>
              <w:right w:val="single" w:sz="4" w:space="0" w:color="auto"/>
            </w:tcBorders>
            <w:hideMark/>
          </w:tcPr>
          <w:p w14:paraId="76A71AF4" w14:textId="77777777" w:rsidR="00F42F4D" w:rsidRPr="004D139E" w:rsidRDefault="00F42F4D" w:rsidP="00DE1666">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03C1FF8D" w14:textId="77777777" w:rsidR="00F42F4D" w:rsidRPr="004D139E" w:rsidRDefault="00F42F4D" w:rsidP="00DE1666">
            <w:pPr>
              <w:pStyle w:val="TAC"/>
              <w:rPr>
                <w:rFonts w:eastAsia="游明朝"/>
              </w:rPr>
            </w:pPr>
            <w:r w:rsidRPr="004D139E">
              <w:rPr>
                <w:rFonts w:eastAsia="游明朝"/>
              </w:rPr>
              <w:t>15</w:t>
            </w:r>
          </w:p>
        </w:tc>
      </w:tr>
      <w:tr w:rsidR="00F42F4D" w:rsidRPr="004D139E" w14:paraId="2DEC8E76"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52ED26" w14:textId="77777777" w:rsidR="00F42F4D" w:rsidRPr="004D139E" w:rsidRDefault="00F42F4D" w:rsidP="00DE1666">
            <w:pPr>
              <w:pStyle w:val="TAC"/>
              <w:rPr>
                <w:rFonts w:eastAsia="游明朝"/>
              </w:rPr>
            </w:pPr>
            <w:r w:rsidRPr="004D139E">
              <w:rPr>
                <w:rFonts w:eastAsia="游明朝"/>
              </w:rPr>
              <w:t>n7</w:t>
            </w:r>
          </w:p>
        </w:tc>
        <w:tc>
          <w:tcPr>
            <w:tcW w:w="2219" w:type="pct"/>
            <w:tcBorders>
              <w:top w:val="single" w:sz="4" w:space="0" w:color="auto"/>
              <w:left w:val="single" w:sz="4" w:space="0" w:color="auto"/>
              <w:bottom w:val="single" w:sz="4" w:space="0" w:color="auto"/>
              <w:right w:val="single" w:sz="4" w:space="0" w:color="auto"/>
            </w:tcBorders>
            <w:hideMark/>
          </w:tcPr>
          <w:p w14:paraId="5060AACA" w14:textId="77777777" w:rsidR="00F42F4D" w:rsidRPr="004D139E" w:rsidRDefault="00F42F4D" w:rsidP="00DE1666">
            <w:pPr>
              <w:pStyle w:val="TAC"/>
              <w:rPr>
                <w:rFonts w:eastAsia="游明朝"/>
              </w:rPr>
            </w:pPr>
            <w:r>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2784D503" w14:textId="77777777" w:rsidR="00F42F4D" w:rsidRPr="004D139E" w:rsidRDefault="00F42F4D" w:rsidP="00DE1666">
            <w:pPr>
              <w:pStyle w:val="TAC"/>
              <w:rPr>
                <w:rFonts w:eastAsia="游明朝"/>
              </w:rPr>
            </w:pPr>
            <w:r w:rsidRPr="004D139E">
              <w:rPr>
                <w:rFonts w:eastAsia="游明朝"/>
              </w:rPr>
              <w:t>15</w:t>
            </w:r>
          </w:p>
        </w:tc>
      </w:tr>
      <w:tr w:rsidR="00F42F4D" w:rsidRPr="004517A5" w14:paraId="7D67B905"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220B73"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201E18AA"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DA4FC16"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15</w:t>
            </w:r>
          </w:p>
        </w:tc>
      </w:tr>
      <w:tr w:rsidR="00F42F4D" w:rsidRPr="004517A5" w14:paraId="3086C7CC"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31FDA4"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BDC23C5" w14:textId="77777777" w:rsidR="00F42F4D" w:rsidRPr="004517A5" w:rsidRDefault="00F42F4D" w:rsidP="00DE1666">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754EFF8" w14:textId="77777777" w:rsidR="00F42F4D" w:rsidRPr="004517A5" w:rsidRDefault="00F42F4D" w:rsidP="00DE1666">
            <w:pPr>
              <w:keepNext/>
              <w:keepLines/>
              <w:spacing w:after="0"/>
              <w:jc w:val="center"/>
              <w:rPr>
                <w:rFonts w:ascii="Arial" w:hAnsi="Arial"/>
                <w:sz w:val="18"/>
                <w:lang w:eastAsia="zh-CN"/>
              </w:rPr>
            </w:pPr>
            <w:r w:rsidRPr="004517A5">
              <w:rPr>
                <w:rFonts w:ascii="Arial" w:hAnsi="Arial"/>
                <w:sz w:val="18"/>
                <w:lang w:eastAsia="zh-CN"/>
              </w:rPr>
              <w:t>10</w:t>
            </w:r>
          </w:p>
        </w:tc>
      </w:tr>
      <w:tr w:rsidR="00F42F4D" w:rsidRPr="004517A5" w14:paraId="015A004A"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DABBA9F" w14:textId="77777777" w:rsidR="00F42F4D" w:rsidRPr="004517A5" w:rsidRDefault="00F42F4D" w:rsidP="00DE1666">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023339E" w14:textId="77777777" w:rsidR="00F42F4D" w:rsidRPr="004517A5" w:rsidRDefault="00F42F4D" w:rsidP="00DE1666">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17FDD4F" w14:textId="77777777" w:rsidR="00F42F4D" w:rsidRPr="004517A5" w:rsidRDefault="00F42F4D" w:rsidP="00DE1666">
            <w:pPr>
              <w:keepNext/>
              <w:keepLines/>
              <w:spacing w:after="0"/>
              <w:jc w:val="center"/>
              <w:rPr>
                <w:rFonts w:ascii="Arial" w:hAnsi="Arial"/>
                <w:sz w:val="18"/>
                <w:lang w:eastAsia="zh-CN"/>
              </w:rPr>
            </w:pPr>
            <w:r w:rsidRPr="004517A5">
              <w:rPr>
                <w:rFonts w:ascii="Arial" w:hAnsi="Arial"/>
                <w:sz w:val="18"/>
                <w:lang w:eastAsia="zh-CN"/>
              </w:rPr>
              <w:t>10</w:t>
            </w:r>
          </w:p>
        </w:tc>
      </w:tr>
      <w:tr w:rsidR="00F42F4D" w:rsidRPr="004517A5" w14:paraId="23F4F889"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C9B78C" w14:textId="77777777" w:rsidR="00F42F4D" w:rsidRPr="004517A5" w:rsidRDefault="00F42F4D" w:rsidP="00DE1666">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79937D8D" w14:textId="77777777" w:rsidR="00F42F4D" w:rsidRPr="004517A5" w:rsidRDefault="00F42F4D" w:rsidP="00DE1666">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A44942B" w14:textId="77777777" w:rsidR="00F42F4D" w:rsidRPr="004517A5" w:rsidRDefault="00F42F4D" w:rsidP="00DE1666">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F42F4D" w:rsidRPr="00580FC9" w14:paraId="621CF91F"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7EF5B1E" w14:textId="77777777" w:rsidR="00F42F4D" w:rsidRPr="00580FC9" w:rsidRDefault="00F42F4D" w:rsidP="00DE1666">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04873BFC" w14:textId="77777777" w:rsidR="00F42F4D" w:rsidRPr="00580FC9" w:rsidRDefault="00F42F4D" w:rsidP="00DE1666">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314DADC" w14:textId="77777777" w:rsidR="00F42F4D" w:rsidRPr="00580FC9" w:rsidRDefault="00F42F4D" w:rsidP="00DE1666">
            <w:pPr>
              <w:keepNext/>
              <w:keepLines/>
              <w:spacing w:after="0"/>
              <w:jc w:val="center"/>
              <w:rPr>
                <w:rFonts w:ascii="Arial" w:hAnsi="Arial" w:cs="Arial"/>
                <w:sz w:val="18"/>
                <w:szCs w:val="18"/>
                <w:lang w:eastAsia="zh-CN"/>
              </w:rPr>
            </w:pPr>
          </w:p>
        </w:tc>
      </w:tr>
      <w:tr w:rsidR="00F42F4D" w:rsidRPr="004517A5" w14:paraId="5B305F80"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8DF3E1"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3CD1BB81"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513299D"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05BA32C6"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CC87D1"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683405B"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448BE52"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10</w:t>
            </w:r>
          </w:p>
        </w:tc>
      </w:tr>
      <w:tr w:rsidR="00F42F4D" w:rsidRPr="004517A5" w14:paraId="7956B527"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3A8762"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07688FF3"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1670C7B"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2F7D4E04"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09DA5"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115C7BD1" w14:textId="77777777" w:rsidR="00F42F4D" w:rsidRPr="00033A1B" w:rsidRDefault="00F42F4D" w:rsidP="00DE1666">
            <w:pPr>
              <w:keepNext/>
              <w:keepLines/>
              <w:spacing w:after="0"/>
              <w:jc w:val="center"/>
              <w:rPr>
                <w:rFonts w:ascii="Arial" w:eastAsia="游明朝" w:hAnsi="Arial" w:cs="Arial"/>
                <w:sz w:val="18"/>
                <w:szCs w:val="18"/>
              </w:rPr>
            </w:pPr>
            <w:r w:rsidRPr="00033A1B">
              <w:rPr>
                <w:rFonts w:ascii="Arial" w:eastAsia="游明朝"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2406AF3C"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658173AF"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26B249"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68929B9E"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B68FB67"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5B56B912"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3FF58A"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ABB775D"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4DF0885"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F42F4D" w:rsidRPr="004517A5" w14:paraId="00BE5445"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06D0D1"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05859D46"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1EF3482"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F42F4D" w:rsidRPr="004517A5" w14:paraId="7599FC13"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3840E"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21DDCE47"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53F39D1"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10</w:t>
            </w:r>
          </w:p>
        </w:tc>
      </w:tr>
      <w:tr w:rsidR="00F42F4D" w:rsidRPr="004517A5" w14:paraId="1540289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6851B3"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0130FFA"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0658BC65"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6457DA89"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62D22B"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3F25B23C"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24336FE1"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2D5CBC15"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67A4C5"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828DBBB"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游明朝"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12825753"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4517A5" w14:paraId="55021C98"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A83C8E"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6280601" w14:textId="77777777" w:rsidR="00F42F4D" w:rsidRPr="00033A1B" w:rsidRDefault="00F42F4D" w:rsidP="00DE1666">
            <w:pPr>
              <w:keepNext/>
              <w:keepLines/>
              <w:spacing w:after="0"/>
              <w:jc w:val="center"/>
              <w:rPr>
                <w:rFonts w:ascii="Arial" w:eastAsia="游明朝" w:hAnsi="Arial" w:cs="Arial"/>
                <w:sz w:val="18"/>
                <w:szCs w:val="18"/>
              </w:rPr>
            </w:pPr>
            <w:r w:rsidRPr="00033A1B">
              <w:rPr>
                <w:rFonts w:ascii="Arial" w:eastAsia="游明朝"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87B15D9"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15</w:t>
            </w:r>
          </w:p>
        </w:tc>
      </w:tr>
      <w:tr w:rsidR="00F42F4D" w:rsidRPr="00580FC9" w14:paraId="3ED8FAB4"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D0FC93C" w14:textId="77777777" w:rsidR="00F42F4D" w:rsidRPr="00580FC9" w:rsidRDefault="00F42F4D" w:rsidP="00DE1666">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1A7F0B7" w14:textId="77777777" w:rsidR="00F42F4D" w:rsidRPr="00580FC9" w:rsidRDefault="00F42F4D" w:rsidP="00DE1666">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2CA883A" w14:textId="77777777" w:rsidR="00F42F4D" w:rsidRPr="00580FC9" w:rsidRDefault="00F42F4D" w:rsidP="00DE1666">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F42F4D" w:rsidRPr="00580FC9" w14:paraId="1425DC4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51698DE" w14:textId="77777777" w:rsidR="00F42F4D" w:rsidRPr="00580FC9" w:rsidRDefault="00F42F4D" w:rsidP="00DE1666">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6EF34F71" w14:textId="77777777" w:rsidR="00F42F4D" w:rsidRPr="00580FC9" w:rsidRDefault="00F42F4D" w:rsidP="00DE1666">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073B973E" w14:textId="77777777" w:rsidR="00F42F4D" w:rsidRPr="00580FC9" w:rsidRDefault="00F42F4D" w:rsidP="00DE1666">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F42F4D" w:rsidRPr="004517A5" w14:paraId="112E7BF0"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8120FC"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73DB210F" w14:textId="77777777" w:rsidR="00F42F4D" w:rsidRPr="004517A5" w:rsidRDefault="00F42F4D" w:rsidP="00DE1666">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38904186"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F42F4D" w:rsidRPr="004517A5" w14:paraId="29E7BC88"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559E3"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4866400B"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15B3B306"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F42F4D" w:rsidRPr="004517A5" w14:paraId="52CB051F"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386E98"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1F7981C"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2932A50"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5</w:t>
            </w:r>
          </w:p>
        </w:tc>
      </w:tr>
      <w:tr w:rsidR="00F42F4D" w:rsidRPr="004517A5" w14:paraId="51AA7ADF"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9049BB"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769721D"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34B7A96" w14:textId="77777777" w:rsidR="00F42F4D" w:rsidRPr="004517A5" w:rsidRDefault="00F42F4D" w:rsidP="00DE1666">
            <w:pPr>
              <w:keepNext/>
              <w:keepLines/>
              <w:spacing w:after="0"/>
              <w:jc w:val="center"/>
              <w:rPr>
                <w:rFonts w:ascii="Arial" w:eastAsia="游明朝" w:hAnsi="Arial"/>
                <w:sz w:val="18"/>
              </w:rPr>
            </w:pPr>
            <w:r w:rsidRPr="004517A5">
              <w:rPr>
                <w:rFonts w:ascii="Arial" w:hAnsi="Arial"/>
                <w:sz w:val="18"/>
                <w:lang w:eastAsia="zh-CN"/>
              </w:rPr>
              <w:t>10</w:t>
            </w:r>
          </w:p>
        </w:tc>
      </w:tr>
      <w:tr w:rsidR="00F42F4D" w:rsidRPr="004517A5" w14:paraId="5E4A5B13"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38A790"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C80FE07"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B9E2DA8"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F42F4D" w:rsidRPr="004517A5" w14:paraId="32C97524"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94C7F5"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7C7FCF7"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6E4045FA" w14:textId="77777777" w:rsidR="00F42F4D" w:rsidRPr="004517A5" w:rsidRDefault="00F42F4D" w:rsidP="00DE1666">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F42F4D" w:rsidRPr="004517A5" w14:paraId="3D54D48E"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9FC083"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0CA96B03"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15</w:t>
            </w:r>
            <w:r w:rsidRPr="004517A5">
              <w:rPr>
                <w:rFonts w:ascii="Arial" w:eastAsia="SimSun" w:hAnsi="Arial"/>
                <w:sz w:val="18"/>
                <w:vertAlign w:val="superscript"/>
                <w:lang w:eastAsia="zh-CN"/>
              </w:rPr>
              <w:t>2</w:t>
            </w:r>
            <w:r w:rsidRPr="004517A5">
              <w:rPr>
                <w:rFonts w:ascii="Arial" w:eastAsia="游明朝"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A7B0AA9" w14:textId="77777777" w:rsidR="00F42F4D" w:rsidRPr="004517A5" w:rsidRDefault="00F42F4D" w:rsidP="00DE1666">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F42F4D" w:rsidRPr="004517A5" w14:paraId="4E0E5DF5"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6B1949"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79B5ED38" w14:textId="77777777" w:rsidR="00F42F4D" w:rsidRPr="004517A5" w:rsidRDefault="00F42F4D" w:rsidP="00DE1666">
            <w:pPr>
              <w:keepNext/>
              <w:keepLines/>
              <w:spacing w:after="0"/>
              <w:jc w:val="center"/>
              <w:rPr>
                <w:rFonts w:ascii="Arial" w:eastAsia="游明朝" w:hAnsi="Arial"/>
                <w:sz w:val="18"/>
              </w:rPr>
            </w:pPr>
            <w:r w:rsidRPr="004517A5">
              <w:rPr>
                <w:rFonts w:ascii="Arial" w:eastAsia="游明朝"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35A662B" w14:textId="77777777" w:rsidR="00F42F4D" w:rsidRPr="004517A5" w:rsidRDefault="00F42F4D" w:rsidP="00DE1666">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F42F4D" w:rsidRPr="004517A5" w14:paraId="277C4C2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374DC8"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CAFB9F7"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C7DF713" w14:textId="77777777" w:rsidR="00F42F4D" w:rsidRPr="004517A5" w:rsidRDefault="00F42F4D" w:rsidP="00DE1666">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F42F4D" w:rsidRPr="004D139E" w14:paraId="3A587381"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831DA2" w14:textId="77777777" w:rsidR="00F42F4D" w:rsidRPr="004D139E" w:rsidRDefault="00F42F4D" w:rsidP="00DE1666">
            <w:pPr>
              <w:pStyle w:val="TAC"/>
              <w:rPr>
                <w:rFonts w:eastAsia="游明朝"/>
              </w:rPr>
            </w:pPr>
            <w:r w:rsidRPr="004D139E">
              <w:rPr>
                <w:rFonts w:eastAsia="游明朝"/>
              </w:rPr>
              <w:t>n75</w:t>
            </w:r>
          </w:p>
        </w:tc>
        <w:tc>
          <w:tcPr>
            <w:tcW w:w="2219" w:type="pct"/>
            <w:tcBorders>
              <w:top w:val="single" w:sz="4" w:space="0" w:color="auto"/>
              <w:left w:val="single" w:sz="4" w:space="0" w:color="auto"/>
              <w:bottom w:val="single" w:sz="4" w:space="0" w:color="auto"/>
              <w:right w:val="single" w:sz="4" w:space="0" w:color="auto"/>
            </w:tcBorders>
            <w:hideMark/>
          </w:tcPr>
          <w:p w14:paraId="4F14AE09" w14:textId="77777777" w:rsidR="00F42F4D" w:rsidRPr="004D139E" w:rsidRDefault="00F42F4D" w:rsidP="00DE1666">
            <w:pPr>
              <w:pStyle w:val="TAC"/>
              <w:rPr>
                <w:rFonts w:eastAsia="游明朝"/>
              </w:rPr>
            </w:pPr>
            <w:r w:rsidRPr="004D139E">
              <w:rPr>
                <w:rFonts w:eastAsia="游明朝"/>
              </w:rPr>
              <w:t>15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7657578" w14:textId="77777777" w:rsidR="00F42F4D" w:rsidRPr="004D139E" w:rsidRDefault="00F42F4D" w:rsidP="00DE1666">
            <w:pPr>
              <w:pStyle w:val="TAC"/>
              <w:rPr>
                <w:lang w:eastAsia="zh-CN"/>
              </w:rPr>
            </w:pPr>
            <w:r w:rsidRPr="004D139E">
              <w:rPr>
                <w:lang w:eastAsia="zh-CN"/>
              </w:rPr>
              <w:t>N/A</w:t>
            </w:r>
          </w:p>
        </w:tc>
      </w:tr>
      <w:tr w:rsidR="00F42F4D" w:rsidRPr="004D139E" w14:paraId="4662D35C"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53FFD1" w14:textId="77777777" w:rsidR="00F42F4D" w:rsidRPr="004D139E" w:rsidRDefault="00F42F4D" w:rsidP="00DE1666">
            <w:pPr>
              <w:pStyle w:val="TAC"/>
              <w:rPr>
                <w:rFonts w:eastAsia="游明朝"/>
              </w:rPr>
            </w:pPr>
            <w:r w:rsidRPr="004D139E">
              <w:rPr>
                <w:rFonts w:eastAsia="游明朝"/>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789DA9B" w14:textId="77777777" w:rsidR="00F42F4D" w:rsidRPr="004D139E" w:rsidRDefault="00F42F4D" w:rsidP="00DE1666">
            <w:pPr>
              <w:pStyle w:val="TAC"/>
              <w:rPr>
                <w:rFonts w:eastAsia="游明朝"/>
              </w:rPr>
            </w:pPr>
            <w:r w:rsidRPr="004D139E">
              <w:rPr>
                <w:rFonts w:eastAsia="游明朝"/>
              </w:rPr>
              <w:t>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E943284" w14:textId="77777777" w:rsidR="00F42F4D" w:rsidRPr="004D139E" w:rsidRDefault="00F42F4D" w:rsidP="00DE1666">
            <w:pPr>
              <w:pStyle w:val="TAC"/>
              <w:rPr>
                <w:lang w:eastAsia="zh-CN"/>
              </w:rPr>
            </w:pPr>
            <w:r w:rsidRPr="004D139E">
              <w:rPr>
                <w:lang w:eastAsia="zh-CN"/>
              </w:rPr>
              <w:t>N/A</w:t>
            </w:r>
          </w:p>
        </w:tc>
      </w:tr>
      <w:tr w:rsidR="00F42F4D" w:rsidRPr="004D139E" w14:paraId="5B5054B2"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8534F5B" w14:textId="77777777" w:rsidR="00F42F4D" w:rsidRPr="004D139E" w:rsidRDefault="00F42F4D" w:rsidP="00DE1666">
            <w:pPr>
              <w:pStyle w:val="TAC"/>
              <w:rPr>
                <w:rFonts w:eastAsia="游明朝"/>
              </w:rPr>
            </w:pPr>
            <w:r w:rsidRPr="004D139E">
              <w:rPr>
                <w:rFonts w:eastAsia="游明朝"/>
              </w:rPr>
              <w:t>n77</w:t>
            </w:r>
          </w:p>
        </w:tc>
        <w:tc>
          <w:tcPr>
            <w:tcW w:w="2219" w:type="pct"/>
            <w:tcBorders>
              <w:top w:val="single" w:sz="4" w:space="0" w:color="auto"/>
              <w:left w:val="single" w:sz="4" w:space="0" w:color="auto"/>
              <w:bottom w:val="single" w:sz="4" w:space="0" w:color="auto"/>
              <w:right w:val="single" w:sz="4" w:space="0" w:color="auto"/>
            </w:tcBorders>
            <w:hideMark/>
          </w:tcPr>
          <w:p w14:paraId="0F183539" w14:textId="77777777" w:rsidR="00F42F4D" w:rsidRPr="004D139E" w:rsidRDefault="00F42F4D" w:rsidP="00DE1666">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2EBE730C" w14:textId="77777777" w:rsidR="00F42F4D" w:rsidRPr="004D139E" w:rsidRDefault="00F42F4D" w:rsidP="00DE1666">
            <w:pPr>
              <w:pStyle w:val="TAC"/>
              <w:rPr>
                <w:rFonts w:eastAsia="游明朝"/>
              </w:rPr>
            </w:pPr>
            <w:r w:rsidRPr="004D139E">
              <w:rPr>
                <w:lang w:eastAsia="zh-CN"/>
              </w:rPr>
              <w:t>15</w:t>
            </w:r>
          </w:p>
        </w:tc>
      </w:tr>
      <w:tr w:rsidR="00F42F4D" w:rsidRPr="004D139E" w14:paraId="1959E0A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CE197D" w14:textId="77777777" w:rsidR="00F42F4D" w:rsidRPr="004D139E" w:rsidRDefault="00F42F4D" w:rsidP="00DE1666">
            <w:pPr>
              <w:pStyle w:val="TAC"/>
              <w:rPr>
                <w:rFonts w:eastAsia="游明朝"/>
              </w:rPr>
            </w:pPr>
            <w:r w:rsidRPr="004D139E">
              <w:rPr>
                <w:rFonts w:eastAsia="游明朝"/>
              </w:rPr>
              <w:t>n78</w:t>
            </w:r>
          </w:p>
        </w:tc>
        <w:tc>
          <w:tcPr>
            <w:tcW w:w="2219" w:type="pct"/>
            <w:tcBorders>
              <w:top w:val="single" w:sz="4" w:space="0" w:color="auto"/>
              <w:left w:val="single" w:sz="4" w:space="0" w:color="auto"/>
              <w:bottom w:val="single" w:sz="4" w:space="0" w:color="auto"/>
              <w:right w:val="single" w:sz="4" w:space="0" w:color="auto"/>
            </w:tcBorders>
            <w:hideMark/>
          </w:tcPr>
          <w:p w14:paraId="04B4AEAD" w14:textId="77777777" w:rsidR="00F42F4D" w:rsidRPr="004D139E" w:rsidRDefault="00F42F4D" w:rsidP="00DE1666">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229DC34B" w14:textId="77777777" w:rsidR="00F42F4D" w:rsidRPr="004D139E" w:rsidRDefault="00F42F4D" w:rsidP="00DE1666">
            <w:pPr>
              <w:pStyle w:val="TAC"/>
              <w:rPr>
                <w:rFonts w:eastAsia="游明朝"/>
              </w:rPr>
            </w:pPr>
            <w:r w:rsidRPr="004D139E">
              <w:rPr>
                <w:lang w:eastAsia="zh-CN"/>
              </w:rPr>
              <w:t>15</w:t>
            </w:r>
          </w:p>
        </w:tc>
      </w:tr>
      <w:tr w:rsidR="00F42F4D" w:rsidRPr="004D139E" w14:paraId="3CD3F19C"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0D0AD1" w14:textId="77777777" w:rsidR="00F42F4D" w:rsidRPr="004D139E" w:rsidRDefault="00F42F4D" w:rsidP="00DE1666">
            <w:pPr>
              <w:pStyle w:val="TAC"/>
              <w:rPr>
                <w:rFonts w:eastAsia="游明朝"/>
              </w:rPr>
            </w:pPr>
            <w:r w:rsidRPr="004D139E">
              <w:rPr>
                <w:rFonts w:eastAsia="游明朝"/>
              </w:rPr>
              <w:t>n79</w:t>
            </w:r>
          </w:p>
        </w:tc>
        <w:tc>
          <w:tcPr>
            <w:tcW w:w="2219" w:type="pct"/>
            <w:tcBorders>
              <w:top w:val="single" w:sz="4" w:space="0" w:color="auto"/>
              <w:left w:val="single" w:sz="4" w:space="0" w:color="auto"/>
              <w:bottom w:val="single" w:sz="4" w:space="0" w:color="auto"/>
              <w:right w:val="single" w:sz="4" w:space="0" w:color="auto"/>
            </w:tcBorders>
            <w:hideMark/>
          </w:tcPr>
          <w:p w14:paraId="1764AFB9" w14:textId="77777777" w:rsidR="00F42F4D" w:rsidRPr="004D139E" w:rsidRDefault="00F42F4D" w:rsidP="00DE1666">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CB5FDBD" w14:textId="77777777" w:rsidR="00F42F4D" w:rsidRPr="004D139E" w:rsidRDefault="00F42F4D" w:rsidP="00DE1666">
            <w:pPr>
              <w:pStyle w:val="TAC"/>
              <w:rPr>
                <w:rFonts w:eastAsia="游明朝"/>
              </w:rPr>
            </w:pPr>
            <w:r w:rsidRPr="004D139E">
              <w:rPr>
                <w:lang w:eastAsia="zh-CN"/>
              </w:rPr>
              <w:t>20</w:t>
            </w:r>
          </w:p>
        </w:tc>
      </w:tr>
      <w:tr w:rsidR="00F42F4D" w:rsidRPr="004D139E" w14:paraId="272D6273"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E8BF1F" w14:textId="77777777" w:rsidR="00F42F4D" w:rsidRPr="004D139E" w:rsidRDefault="00F42F4D" w:rsidP="00DE1666">
            <w:pPr>
              <w:pStyle w:val="TAC"/>
              <w:rPr>
                <w:rFonts w:eastAsia="游明朝"/>
              </w:rPr>
            </w:pPr>
            <w:r w:rsidRPr="004D139E">
              <w:rPr>
                <w:rFonts w:eastAsia="游明朝"/>
              </w:rPr>
              <w:t>n80</w:t>
            </w:r>
          </w:p>
        </w:tc>
        <w:tc>
          <w:tcPr>
            <w:tcW w:w="2219" w:type="pct"/>
            <w:tcBorders>
              <w:top w:val="single" w:sz="4" w:space="0" w:color="auto"/>
              <w:left w:val="single" w:sz="4" w:space="0" w:color="auto"/>
              <w:bottom w:val="single" w:sz="4" w:space="0" w:color="auto"/>
              <w:right w:val="single" w:sz="4" w:space="0" w:color="auto"/>
            </w:tcBorders>
            <w:hideMark/>
          </w:tcPr>
          <w:p w14:paraId="60F8CCBF" w14:textId="77777777" w:rsidR="00F42F4D" w:rsidRPr="004D139E" w:rsidRDefault="00F42F4D" w:rsidP="00DE1666">
            <w:pPr>
              <w:pStyle w:val="TAC"/>
              <w:rPr>
                <w:rFonts w:eastAsia="游明朝"/>
              </w:rPr>
            </w:pPr>
            <w:r w:rsidRPr="004D139E">
              <w:rPr>
                <w:rFonts w:eastAsia="游明朝"/>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D395FA" w14:textId="77777777" w:rsidR="00F42F4D" w:rsidRPr="004D139E" w:rsidRDefault="00F42F4D" w:rsidP="00DE1666">
            <w:pPr>
              <w:pStyle w:val="TAC"/>
              <w:rPr>
                <w:rFonts w:eastAsia="游明朝"/>
              </w:rPr>
            </w:pPr>
            <w:r w:rsidRPr="004D139E">
              <w:rPr>
                <w:lang w:eastAsia="zh-CN"/>
              </w:rPr>
              <w:t>[15]</w:t>
            </w:r>
          </w:p>
        </w:tc>
      </w:tr>
      <w:tr w:rsidR="00F42F4D" w:rsidRPr="004D139E" w14:paraId="053E50C5"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26AC53" w14:textId="77777777" w:rsidR="00F42F4D" w:rsidRPr="004D139E" w:rsidRDefault="00F42F4D" w:rsidP="00DE1666">
            <w:pPr>
              <w:pStyle w:val="TAC"/>
              <w:rPr>
                <w:rFonts w:eastAsia="游明朝"/>
              </w:rPr>
            </w:pPr>
            <w:r w:rsidRPr="004D139E">
              <w:rPr>
                <w:rFonts w:eastAsia="游明朝"/>
              </w:rPr>
              <w:t>n81</w:t>
            </w:r>
          </w:p>
        </w:tc>
        <w:tc>
          <w:tcPr>
            <w:tcW w:w="2219" w:type="pct"/>
            <w:tcBorders>
              <w:top w:val="single" w:sz="4" w:space="0" w:color="auto"/>
              <w:left w:val="single" w:sz="4" w:space="0" w:color="auto"/>
              <w:bottom w:val="single" w:sz="4" w:space="0" w:color="auto"/>
              <w:right w:val="single" w:sz="4" w:space="0" w:color="auto"/>
            </w:tcBorders>
            <w:hideMark/>
          </w:tcPr>
          <w:p w14:paraId="4DAD97C3" w14:textId="77777777" w:rsidR="00F42F4D" w:rsidRPr="004D139E" w:rsidRDefault="00F42F4D" w:rsidP="00DE1666">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7A3E2BE" w14:textId="77777777" w:rsidR="00F42F4D" w:rsidRPr="004D139E" w:rsidRDefault="00F42F4D" w:rsidP="00DE1666">
            <w:pPr>
              <w:pStyle w:val="TAC"/>
              <w:rPr>
                <w:rFonts w:eastAsia="游明朝"/>
              </w:rPr>
            </w:pPr>
            <w:r w:rsidRPr="004D139E">
              <w:rPr>
                <w:lang w:eastAsia="zh-CN"/>
              </w:rPr>
              <w:t>[15]</w:t>
            </w:r>
          </w:p>
        </w:tc>
      </w:tr>
      <w:tr w:rsidR="00F42F4D" w:rsidRPr="004D139E" w14:paraId="129C9EC1"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2AD3C74" w14:textId="77777777" w:rsidR="00F42F4D" w:rsidRPr="004D139E" w:rsidRDefault="00F42F4D" w:rsidP="00DE1666">
            <w:pPr>
              <w:pStyle w:val="TAC"/>
              <w:rPr>
                <w:rFonts w:eastAsia="游明朝"/>
              </w:rPr>
            </w:pPr>
            <w:r w:rsidRPr="004D139E">
              <w:rPr>
                <w:rFonts w:eastAsia="游明朝"/>
              </w:rPr>
              <w:t>n82</w:t>
            </w:r>
          </w:p>
        </w:tc>
        <w:tc>
          <w:tcPr>
            <w:tcW w:w="2219" w:type="pct"/>
            <w:tcBorders>
              <w:top w:val="single" w:sz="4" w:space="0" w:color="auto"/>
              <w:left w:val="single" w:sz="4" w:space="0" w:color="auto"/>
              <w:bottom w:val="single" w:sz="4" w:space="0" w:color="auto"/>
              <w:right w:val="single" w:sz="4" w:space="0" w:color="auto"/>
            </w:tcBorders>
            <w:hideMark/>
          </w:tcPr>
          <w:p w14:paraId="0AF51266" w14:textId="77777777" w:rsidR="00F42F4D" w:rsidRPr="004D139E" w:rsidRDefault="00F42F4D" w:rsidP="00DE1666">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6CF87E0" w14:textId="77777777" w:rsidR="00F42F4D" w:rsidRPr="004D139E" w:rsidRDefault="00F42F4D" w:rsidP="00DE1666">
            <w:pPr>
              <w:pStyle w:val="TAC"/>
              <w:rPr>
                <w:rFonts w:eastAsia="游明朝"/>
              </w:rPr>
            </w:pPr>
            <w:r w:rsidRPr="004D139E">
              <w:rPr>
                <w:lang w:eastAsia="zh-CN"/>
              </w:rPr>
              <w:t>[15]</w:t>
            </w:r>
          </w:p>
        </w:tc>
      </w:tr>
      <w:tr w:rsidR="00F42F4D" w:rsidRPr="004D139E" w14:paraId="51E8153A"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D8307B0" w14:textId="77777777" w:rsidR="00F42F4D" w:rsidRPr="004D139E" w:rsidRDefault="00F42F4D" w:rsidP="00DE1666">
            <w:pPr>
              <w:pStyle w:val="TAC"/>
              <w:rPr>
                <w:rFonts w:eastAsia="游明朝"/>
              </w:rPr>
            </w:pPr>
            <w:r w:rsidRPr="004D139E">
              <w:rPr>
                <w:rFonts w:eastAsia="游明朝"/>
              </w:rPr>
              <w:t>n83</w:t>
            </w:r>
          </w:p>
        </w:tc>
        <w:tc>
          <w:tcPr>
            <w:tcW w:w="2219" w:type="pct"/>
            <w:tcBorders>
              <w:top w:val="single" w:sz="4" w:space="0" w:color="auto"/>
              <w:left w:val="single" w:sz="4" w:space="0" w:color="auto"/>
              <w:bottom w:val="single" w:sz="4" w:space="0" w:color="auto"/>
              <w:right w:val="single" w:sz="4" w:space="0" w:color="auto"/>
            </w:tcBorders>
            <w:hideMark/>
          </w:tcPr>
          <w:p w14:paraId="46CABFE8" w14:textId="77777777" w:rsidR="00F42F4D" w:rsidRPr="004D139E" w:rsidRDefault="00F42F4D" w:rsidP="00DE1666">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31005E" w14:textId="77777777" w:rsidR="00F42F4D" w:rsidRPr="004D139E" w:rsidRDefault="00F42F4D" w:rsidP="00DE1666">
            <w:pPr>
              <w:pStyle w:val="TAC"/>
              <w:rPr>
                <w:rFonts w:eastAsia="游明朝"/>
              </w:rPr>
            </w:pPr>
            <w:r w:rsidRPr="004D139E">
              <w:rPr>
                <w:lang w:eastAsia="zh-CN"/>
              </w:rPr>
              <w:t>[15]</w:t>
            </w:r>
          </w:p>
        </w:tc>
      </w:tr>
      <w:tr w:rsidR="00F42F4D" w:rsidRPr="004D139E" w14:paraId="64A025B6"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F832E4E" w14:textId="77777777" w:rsidR="00F42F4D" w:rsidRPr="004D139E" w:rsidRDefault="00F42F4D" w:rsidP="00DE1666">
            <w:pPr>
              <w:pStyle w:val="TAC"/>
              <w:rPr>
                <w:rFonts w:eastAsia="游明朝"/>
              </w:rPr>
            </w:pPr>
            <w:r w:rsidRPr="004D139E">
              <w:rPr>
                <w:rFonts w:eastAsia="游明朝"/>
              </w:rPr>
              <w:t>n84</w:t>
            </w:r>
          </w:p>
        </w:tc>
        <w:tc>
          <w:tcPr>
            <w:tcW w:w="2219" w:type="pct"/>
            <w:tcBorders>
              <w:top w:val="single" w:sz="4" w:space="0" w:color="auto"/>
              <w:left w:val="single" w:sz="4" w:space="0" w:color="auto"/>
              <w:bottom w:val="single" w:sz="4" w:space="0" w:color="auto"/>
              <w:right w:val="single" w:sz="4" w:space="0" w:color="auto"/>
            </w:tcBorders>
            <w:hideMark/>
          </w:tcPr>
          <w:p w14:paraId="7694572D" w14:textId="77777777" w:rsidR="00F42F4D" w:rsidRPr="004D139E" w:rsidRDefault="00F42F4D" w:rsidP="00DE1666">
            <w:pPr>
              <w:pStyle w:val="TAC"/>
              <w:rPr>
                <w:rFonts w:eastAsia="游明朝"/>
              </w:rPr>
            </w:pPr>
            <w:r w:rsidRPr="004D139E">
              <w:rPr>
                <w:rFonts w:eastAsia="游明朝"/>
              </w:rPr>
              <w:t>25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3E14851" w14:textId="77777777" w:rsidR="00F42F4D" w:rsidRPr="004D139E" w:rsidRDefault="00F42F4D" w:rsidP="00DE1666">
            <w:pPr>
              <w:pStyle w:val="TAC"/>
              <w:rPr>
                <w:rFonts w:eastAsia="游明朝"/>
              </w:rPr>
            </w:pPr>
            <w:r w:rsidRPr="004D139E">
              <w:rPr>
                <w:lang w:eastAsia="zh-CN"/>
              </w:rPr>
              <w:t>[15]</w:t>
            </w:r>
          </w:p>
        </w:tc>
      </w:tr>
      <w:tr w:rsidR="00F42F4D" w:rsidRPr="004D139E" w14:paraId="0859034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D3B299" w14:textId="77777777" w:rsidR="00F42F4D" w:rsidRPr="004D139E" w:rsidRDefault="00F42F4D" w:rsidP="00DE1666">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A777E9C" w14:textId="77777777" w:rsidR="00F42F4D" w:rsidRPr="004D139E" w:rsidRDefault="00F42F4D" w:rsidP="00DE1666">
            <w:pPr>
              <w:pStyle w:val="TAC"/>
              <w:rPr>
                <w:lang w:eastAsia="zh-CN"/>
              </w:rPr>
            </w:pPr>
            <w:r w:rsidRPr="004D139E">
              <w:rPr>
                <w:lang w:eastAsia="zh-CN"/>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540F738" w14:textId="77777777" w:rsidR="00F42F4D" w:rsidRPr="004D139E" w:rsidRDefault="00F42F4D" w:rsidP="00DE1666">
            <w:pPr>
              <w:pStyle w:val="TAC"/>
              <w:rPr>
                <w:lang w:eastAsia="zh-CN"/>
              </w:rPr>
            </w:pPr>
            <w:r w:rsidRPr="004D139E">
              <w:rPr>
                <w:lang w:eastAsia="zh-CN"/>
              </w:rPr>
              <w:t>[15]</w:t>
            </w:r>
          </w:p>
        </w:tc>
      </w:tr>
      <w:tr w:rsidR="00F42F4D" w:rsidRPr="004D139E" w14:paraId="616B39E2"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9E06049" w14:textId="77777777" w:rsidR="00F42F4D" w:rsidRPr="004D139E" w:rsidRDefault="00F42F4D" w:rsidP="00DE1666">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FDABD05" w14:textId="77777777" w:rsidR="00F42F4D" w:rsidRPr="004D139E" w:rsidRDefault="00F42F4D" w:rsidP="00DE1666">
            <w:pPr>
              <w:pStyle w:val="TAC"/>
              <w:rPr>
                <w:lang w:eastAsia="zh-CN"/>
              </w:rPr>
            </w:pPr>
            <w:r>
              <w:rPr>
                <w:lang w:eastAsia="zh-CN"/>
              </w:rPr>
              <w:t>5</w:t>
            </w:r>
            <w:r>
              <w:rPr>
                <w:rFonts w:eastAsia="游明朝"/>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5921CE4" w14:textId="77777777" w:rsidR="00F42F4D" w:rsidRPr="004D139E" w:rsidRDefault="00F42F4D" w:rsidP="00DE1666">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F42F4D" w:rsidRPr="004D139E" w14:paraId="6B9351B0"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99871E2" w14:textId="77777777" w:rsidR="00F42F4D" w:rsidRPr="004D139E" w:rsidRDefault="00F42F4D" w:rsidP="00DE1666">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855E2B1" w14:textId="77777777" w:rsidR="00F42F4D" w:rsidRPr="004D139E" w:rsidRDefault="00F42F4D" w:rsidP="00DE1666">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1E64FE2" w14:textId="77777777" w:rsidR="00F42F4D" w:rsidRPr="004D139E" w:rsidRDefault="00F42F4D" w:rsidP="00DE1666">
            <w:pPr>
              <w:pStyle w:val="TAC"/>
              <w:rPr>
                <w:lang w:eastAsia="zh-CN"/>
              </w:rPr>
            </w:pPr>
            <w:r w:rsidRPr="00797321">
              <w:rPr>
                <w:lang w:eastAsia="zh-CN"/>
              </w:rPr>
              <w:t>[15]</w:t>
            </w:r>
          </w:p>
        </w:tc>
      </w:tr>
      <w:tr w:rsidR="00F42F4D" w:rsidRPr="004D139E" w14:paraId="66E07AFD"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B1BCCF" w14:textId="77777777" w:rsidR="00F42F4D" w:rsidRPr="004D139E" w:rsidRDefault="00F42F4D" w:rsidP="00DE1666">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76A50C04" w14:textId="77777777" w:rsidR="00F42F4D" w:rsidRPr="004D139E" w:rsidRDefault="00F42F4D" w:rsidP="00DE1666">
            <w:pPr>
              <w:pStyle w:val="TAC"/>
              <w:rPr>
                <w:lang w:eastAsia="zh-CN"/>
              </w:rPr>
            </w:pPr>
            <w:r>
              <w:rPr>
                <w:lang w:eastAsia="zh-CN"/>
              </w:rPr>
              <w:t>5</w:t>
            </w:r>
            <w:r>
              <w:rPr>
                <w:rFonts w:eastAsia="游明朝"/>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4CAE5D9" w14:textId="77777777" w:rsidR="00F42F4D" w:rsidRPr="004D139E" w:rsidRDefault="00F42F4D" w:rsidP="00DE1666">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F42F4D" w:rsidRPr="004D139E" w14:paraId="3D8F9C47"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CDB2EDA" w14:textId="77777777" w:rsidR="00F42F4D" w:rsidRPr="004D139E" w:rsidRDefault="00F42F4D" w:rsidP="00DE1666">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0FA12D1A" w14:textId="77777777" w:rsidR="00F42F4D" w:rsidRPr="004D139E" w:rsidRDefault="00F42F4D" w:rsidP="00DE1666">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54BF1FF" w14:textId="77777777" w:rsidR="00F42F4D" w:rsidRPr="004D139E" w:rsidRDefault="00F42F4D" w:rsidP="00DE1666">
            <w:pPr>
              <w:pStyle w:val="TAC"/>
              <w:rPr>
                <w:lang w:eastAsia="zh-CN"/>
              </w:rPr>
            </w:pPr>
            <w:r w:rsidRPr="004D139E">
              <w:rPr>
                <w:lang w:eastAsia="zh-CN"/>
              </w:rPr>
              <w:t>[15]</w:t>
            </w:r>
          </w:p>
        </w:tc>
      </w:tr>
      <w:tr w:rsidR="00F42F4D" w:rsidRPr="004D139E" w14:paraId="1D227F66"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6B2510" w14:textId="77777777" w:rsidR="00F42F4D" w:rsidRPr="004D139E" w:rsidRDefault="00F42F4D" w:rsidP="00DE1666">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E79A56A" w14:textId="77777777" w:rsidR="00F42F4D" w:rsidRPr="004D139E" w:rsidRDefault="00F42F4D" w:rsidP="00DE1666">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CB9BBE" w14:textId="77777777" w:rsidR="00F42F4D" w:rsidRPr="004D139E" w:rsidRDefault="00F42F4D" w:rsidP="00DE1666">
            <w:pPr>
              <w:pStyle w:val="TAC"/>
              <w:rPr>
                <w:lang w:eastAsia="zh-CN"/>
              </w:rPr>
            </w:pPr>
            <w:r w:rsidRPr="004D139E">
              <w:rPr>
                <w:lang w:eastAsia="zh-CN"/>
              </w:rPr>
              <w:t>[10]</w:t>
            </w:r>
          </w:p>
        </w:tc>
      </w:tr>
      <w:tr w:rsidR="00F42F4D" w:rsidRPr="004D139E" w14:paraId="51D76163"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F7E2872" w14:textId="77777777" w:rsidR="00F42F4D" w:rsidRPr="004D139E" w:rsidRDefault="00F42F4D" w:rsidP="00DE1666">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5E286B0" w14:textId="77777777" w:rsidR="00F42F4D" w:rsidRPr="004D139E" w:rsidRDefault="00F42F4D" w:rsidP="00DE1666">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E55EFA5" w14:textId="77777777" w:rsidR="00F42F4D" w:rsidRPr="004D139E" w:rsidRDefault="00F42F4D" w:rsidP="00DE1666">
            <w:pPr>
              <w:pStyle w:val="TAC"/>
              <w:rPr>
                <w:lang w:eastAsia="zh-CN"/>
              </w:rPr>
            </w:pPr>
            <w:r w:rsidRPr="004D139E">
              <w:rPr>
                <w:lang w:eastAsia="zh-CN"/>
              </w:rPr>
              <w:t>N/A</w:t>
            </w:r>
          </w:p>
        </w:tc>
      </w:tr>
      <w:tr w:rsidR="00F42F4D" w:rsidRPr="004D139E" w14:paraId="3B4D1D69"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EBFE1A4" w14:textId="77777777" w:rsidR="00F42F4D" w:rsidRPr="004D139E" w:rsidRDefault="00F42F4D" w:rsidP="00DE1666">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2401FC7" w14:textId="77777777" w:rsidR="00F42F4D" w:rsidRPr="004D139E" w:rsidRDefault="00F42F4D" w:rsidP="00DE1666">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10FEEE8" w14:textId="77777777" w:rsidR="00F42F4D" w:rsidRPr="004D139E" w:rsidRDefault="00F42F4D" w:rsidP="00DE1666">
            <w:pPr>
              <w:pStyle w:val="TAC"/>
              <w:rPr>
                <w:lang w:eastAsia="zh-CN"/>
              </w:rPr>
            </w:pPr>
            <w:r w:rsidRPr="004D139E">
              <w:rPr>
                <w:lang w:eastAsia="zh-CN"/>
              </w:rPr>
              <w:t>[15]</w:t>
            </w:r>
          </w:p>
        </w:tc>
      </w:tr>
      <w:tr w:rsidR="00F42F4D" w:rsidRPr="004D139E" w14:paraId="3EA286C3"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6E2AE6" w14:textId="77777777" w:rsidR="00F42F4D" w:rsidRPr="004D139E" w:rsidRDefault="00F42F4D" w:rsidP="00DE1666">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557086A8" w14:textId="77777777" w:rsidR="00F42F4D" w:rsidRPr="004D139E" w:rsidRDefault="00F42F4D" w:rsidP="00DE1666">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8EAB159" w14:textId="77777777" w:rsidR="00F42F4D" w:rsidRPr="004D139E" w:rsidRDefault="00F42F4D" w:rsidP="00DE1666">
            <w:pPr>
              <w:pStyle w:val="TAC"/>
              <w:rPr>
                <w:lang w:eastAsia="zh-CN"/>
              </w:rPr>
            </w:pPr>
            <w:r w:rsidRPr="004D139E">
              <w:rPr>
                <w:lang w:eastAsia="zh-CN"/>
              </w:rPr>
              <w:t>[10]</w:t>
            </w:r>
          </w:p>
        </w:tc>
      </w:tr>
      <w:tr w:rsidR="00F42F4D" w:rsidRPr="004D139E" w14:paraId="4F47C2B9"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C18C219" w14:textId="77777777" w:rsidR="00F42F4D" w:rsidRPr="004D139E" w:rsidRDefault="00F42F4D" w:rsidP="00DE1666">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5CDB426D" w14:textId="77777777" w:rsidR="00F42F4D" w:rsidRPr="004D139E" w:rsidRDefault="00F42F4D" w:rsidP="00DE1666">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290277D" w14:textId="77777777" w:rsidR="00F42F4D" w:rsidRPr="004D139E" w:rsidRDefault="00F42F4D" w:rsidP="00DE1666">
            <w:pPr>
              <w:keepNext/>
              <w:keepLines/>
              <w:spacing w:after="0"/>
              <w:jc w:val="center"/>
              <w:rPr>
                <w:rFonts w:ascii="Arial" w:hAnsi="Arial"/>
                <w:sz w:val="18"/>
                <w:lang w:eastAsia="zh-CN"/>
              </w:rPr>
            </w:pPr>
            <w:r w:rsidRPr="004D139E">
              <w:rPr>
                <w:rFonts w:ascii="Arial" w:hAnsi="Arial"/>
                <w:sz w:val="18"/>
                <w:lang w:eastAsia="zh-CN"/>
              </w:rPr>
              <w:t>5</w:t>
            </w:r>
          </w:p>
        </w:tc>
      </w:tr>
      <w:tr w:rsidR="00F42F4D" w:rsidRPr="004D139E" w14:paraId="3AFDC633" w14:textId="77777777" w:rsidTr="00DE166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0604A8" w14:textId="77777777" w:rsidR="00F42F4D" w:rsidRPr="004D139E" w:rsidRDefault="00F42F4D" w:rsidP="00DE1666">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74ED6583" w14:textId="77777777" w:rsidR="00F42F4D" w:rsidRPr="004D139E" w:rsidRDefault="00F42F4D" w:rsidP="00DE1666">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25C538A" w14:textId="77777777" w:rsidR="00F42F4D" w:rsidRPr="004D139E" w:rsidRDefault="00F42F4D" w:rsidP="00DE1666">
            <w:pPr>
              <w:keepNext/>
              <w:keepLines/>
              <w:spacing w:after="0"/>
              <w:jc w:val="center"/>
              <w:rPr>
                <w:rFonts w:ascii="Arial" w:hAnsi="Arial"/>
                <w:sz w:val="18"/>
                <w:lang w:eastAsia="zh-CN"/>
              </w:rPr>
            </w:pPr>
            <w:r w:rsidRPr="004D139E">
              <w:rPr>
                <w:rFonts w:ascii="Arial" w:hAnsi="Arial"/>
                <w:sz w:val="18"/>
                <w:lang w:eastAsia="zh-CN"/>
              </w:rPr>
              <w:t>10</w:t>
            </w:r>
          </w:p>
        </w:tc>
      </w:tr>
      <w:tr w:rsidR="00F42F4D" w:rsidRPr="00B273E3" w14:paraId="02DDA6BD" w14:textId="77777777" w:rsidTr="00DE166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4A9700A" w14:textId="77777777" w:rsidR="00F42F4D" w:rsidRPr="00B273E3" w:rsidRDefault="00F42F4D" w:rsidP="00DE1666">
            <w:pPr>
              <w:pStyle w:val="TAN"/>
              <w:rPr>
                <w:rFonts w:eastAsia="ＭＳ 明朝"/>
                <w:lang w:eastAsia="zh-CN"/>
              </w:rPr>
            </w:pPr>
            <w:r w:rsidRPr="00B273E3">
              <w:rPr>
                <w:rFonts w:eastAsia="ＭＳ 明朝"/>
                <w:lang w:eastAsia="zh-CN"/>
              </w:rPr>
              <w:t>Note 1:</w:t>
            </w:r>
            <w:r w:rsidRPr="00B273E3">
              <w:rPr>
                <w:rFonts w:eastAsia="ＭＳ 明朝"/>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ＭＳ 明朝"/>
                <w:lang w:eastAsia="zh-CN"/>
              </w:rPr>
              <w:br/>
            </w:r>
            <w:r w:rsidRPr="00B273E3">
              <w:rPr>
                <w:rFonts w:eastAsia="ＭＳ 明朝"/>
                <w:lang w:eastAsia="zh-CN"/>
              </w:rPr>
              <w:t>In case such bandwidth is not applicable for a given subcarrier spacing, the closer bandwidth to the value in this table applicable for such subcarrier spacing shall be tested.</w:t>
            </w:r>
            <w:r>
              <w:rPr>
                <w:rFonts w:eastAsia="ＭＳ 明朝"/>
                <w:lang w:eastAsia="zh-CN"/>
              </w:rPr>
              <w:br/>
            </w:r>
            <w:r w:rsidRPr="00B273E3">
              <w:rPr>
                <w:rFonts w:eastAsia="ＭＳ 明朝"/>
                <w:lang w:eastAsia="zh-CN"/>
              </w:rPr>
              <w:t>In case such bandwidth is not defined in the UE release specification according to 38.101-1 [7] Table 5.3.5-1:</w:t>
            </w:r>
            <w:r w:rsidRPr="00B273E3">
              <w:rPr>
                <w:rFonts w:eastAsia="ＭＳ 明朝"/>
                <w:lang w:eastAsia="zh-CN"/>
              </w:rPr>
              <w:br/>
              <w:t>-</w:t>
            </w:r>
            <w:r w:rsidRPr="00B273E3">
              <w:rPr>
                <w:rFonts w:eastAsia="ＭＳ 明朝"/>
              </w:rPr>
              <w:tab/>
              <w:t xml:space="preserve">If the bandwidth listed above is equal or higher than maximum bandwidth supported in the UE release </w:t>
            </w:r>
            <w:r w:rsidRPr="00B273E3">
              <w:rPr>
                <w:rFonts w:eastAsia="ＭＳ 明朝"/>
                <w:lang w:eastAsia="zh-CN"/>
              </w:rPr>
              <w:t>according to 38.101-1 [7] Table 5.3.5-1</w:t>
            </w:r>
            <w:r w:rsidRPr="00B273E3">
              <w:rPr>
                <w:rFonts w:eastAsia="ＭＳ 明朝"/>
              </w:rPr>
              <w:t>, the</w:t>
            </w:r>
            <w:r w:rsidRPr="00B273E3">
              <w:rPr>
                <w:rFonts w:eastAsia="ＭＳ 明朝"/>
                <w:lang w:eastAsia="zh-CN"/>
              </w:rPr>
              <w:t xml:space="preserve"> closest channel BW to the </w:t>
            </w:r>
            <w:r w:rsidRPr="00B273E3">
              <w:rPr>
                <w:rFonts w:eastAsia="ＭＳ 明朝"/>
              </w:rPr>
              <w:t>arithmetic average among the values supported in the UE release specification shall be tested.</w:t>
            </w:r>
            <w:r>
              <w:rPr>
                <w:rFonts w:eastAsia="ＭＳ 明朝"/>
              </w:rPr>
              <w:br/>
            </w:r>
            <w:r w:rsidRPr="002007FC">
              <w:rPr>
                <w:rFonts w:eastAsia="ＭＳ 明朝"/>
              </w:rPr>
              <w:t>-</w:t>
            </w:r>
            <w:r>
              <w:rPr>
                <w:rFonts w:eastAsia="ＭＳ 明朝"/>
              </w:rPr>
              <w:t xml:space="preserve"> </w:t>
            </w:r>
            <w:r w:rsidRPr="002007FC">
              <w:rPr>
                <w:rFonts w:eastAsia="ＭＳ 明朝"/>
              </w:rPr>
              <w:t xml:space="preserve">Otherwise, </w:t>
            </w:r>
            <w:r w:rsidRPr="00B273E3">
              <w:rPr>
                <w:rFonts w:eastAsia="ＭＳ 明朝"/>
                <w:lang w:eastAsia="zh-CN"/>
              </w:rPr>
              <w:t>the closer bandwidth to the value in this table defined for that band in the UE release specification shall be tested.</w:t>
            </w:r>
            <w:r>
              <w:rPr>
                <w:rFonts w:eastAsia="ＭＳ 明朝"/>
                <w:lang w:eastAsia="zh-CN"/>
              </w:rPr>
              <w:br/>
            </w:r>
            <w:r w:rsidRPr="00B273E3">
              <w:rPr>
                <w:rFonts w:eastAsia="ＭＳ 明朝"/>
                <w:lang w:eastAsia="zh-CN"/>
              </w:rPr>
              <w:t>If there are two channel bandwidths that have same distance to the arithmetic average, the higher one is selected</w:t>
            </w:r>
          </w:p>
          <w:p w14:paraId="633BFD7B" w14:textId="76CCAE5D" w:rsidR="00F42F4D" w:rsidRPr="00B273E3" w:rsidRDefault="00F42F4D" w:rsidP="00DE1666">
            <w:pPr>
              <w:pStyle w:val="TAN"/>
              <w:rPr>
                <w:rFonts w:eastAsia="ＭＳ 明朝"/>
              </w:rPr>
            </w:pPr>
            <w:r w:rsidRPr="00B273E3">
              <w:rPr>
                <w:rFonts w:eastAsia="ＭＳ 明朝"/>
                <w:lang w:eastAsia="zh-CN"/>
              </w:rPr>
              <w:t>Note 1a:</w:t>
            </w:r>
            <w:r w:rsidRPr="00B273E3">
              <w:rPr>
                <w:rFonts w:eastAsia="ＭＳ 明朝"/>
                <w:lang w:eastAsia="zh-CN"/>
              </w:rPr>
              <w:tab/>
            </w:r>
            <w:r w:rsidRPr="00B273E3">
              <w:rPr>
                <w:rFonts w:eastAsia="ＭＳ 明朝"/>
              </w:rPr>
              <w:t xml:space="preserve">Values listed in this table assume that the (non-optional) channel bandwidths specified in Table 5.3.5-1 of TS 38.101-1 </w:t>
            </w:r>
            <w:r>
              <w:t xml:space="preserve">(most updated version of latest release available) </w:t>
            </w:r>
            <w:r w:rsidRPr="00B273E3">
              <w:rPr>
                <w:rFonts w:eastAsia="ＭＳ 明朝"/>
              </w:rPr>
              <w:t xml:space="preserve">[7] lower than the maximum are supported. However, these channel bandwidths are mandatory with capability parameter as defined in [55] TS 38.306 clause 4.2.1 for </w:t>
            </w:r>
            <w:r w:rsidRPr="00B273E3">
              <w:rPr>
                <w:rFonts w:eastAsia="ＭＳ 明朝"/>
                <w:i/>
                <w:iCs/>
              </w:rPr>
              <w:t>channelBWs-DL/channelBWs-UL</w:t>
            </w:r>
            <w:r w:rsidRPr="00B273E3">
              <w:rPr>
                <w:rFonts w:eastAsia="ＭＳ 明朝"/>
              </w:rPr>
              <w:t xml:space="preserve"> parameters. Hence the UE might indicate them as not supported</w:t>
            </w:r>
            <w:ins w:id="62" w:author="Yashima, Tsukasa" w:date="2023-10-18T12:30:00Z">
              <w:r w:rsidRPr="00F42F4D">
                <w:rPr>
                  <w:rFonts w:eastAsia="ＭＳ 明朝"/>
                </w:rPr>
                <w:t xml:space="preserve"> or them on Maximum or Minimum BW for each NR band in UE capability</w:t>
              </w:r>
            </w:ins>
            <w:r w:rsidRPr="00B273E3">
              <w:rPr>
                <w:rFonts w:eastAsia="ＭＳ 明朝"/>
              </w:rPr>
              <w:t>. In such case, select the closest channel bandwidth</w:t>
            </w:r>
            <w:ins w:id="63" w:author="Yashima, Tsukasa" w:date="2023-10-18T12:31:00Z">
              <w:r w:rsidRPr="00F42F4D">
                <w:rPr>
                  <w:rFonts w:eastAsia="ＭＳ 明朝"/>
                </w:rPr>
                <w:t xml:space="preserve"> to the arithmetic average among the values supported in UE capability</w:t>
              </w:r>
            </w:ins>
            <w:r w:rsidRPr="00B273E3">
              <w:rPr>
                <w:rFonts w:eastAsia="ＭＳ 明朝"/>
              </w:rPr>
              <w:t xml:space="preserve"> in both DL and UL.</w:t>
            </w:r>
          </w:p>
          <w:p w14:paraId="0F784D53" w14:textId="77777777" w:rsidR="00F42F4D" w:rsidRPr="00B273E3" w:rsidRDefault="00F42F4D" w:rsidP="00DE1666">
            <w:pPr>
              <w:pStyle w:val="TAN"/>
              <w:rPr>
                <w:rFonts w:eastAsia="ＭＳ 明朝"/>
              </w:rPr>
            </w:pPr>
            <w:r w:rsidRPr="00B273E3">
              <w:rPr>
                <w:rFonts w:eastAsia="ＭＳ 明朝"/>
              </w:rPr>
              <w:t>Note 1b:</w:t>
            </w:r>
            <w:r w:rsidRPr="00B273E3">
              <w:rPr>
                <w:rFonts w:eastAsia="游明朝"/>
              </w:rPr>
              <w:tab/>
            </w:r>
            <w:r w:rsidRPr="00B273E3">
              <w:rPr>
                <w:rFonts w:eastAsia="ＭＳ 明朝"/>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53B2360" w14:textId="77777777" w:rsidR="00F42F4D" w:rsidRPr="00B273E3" w:rsidRDefault="00F42F4D" w:rsidP="00DE1666">
            <w:pPr>
              <w:pStyle w:val="TAN"/>
              <w:rPr>
                <w:rFonts w:eastAsia="游明朝"/>
                <w:lang w:eastAsia="zh-CN"/>
              </w:rPr>
            </w:pPr>
            <w:r w:rsidRPr="00B273E3">
              <w:rPr>
                <w:rFonts w:eastAsia="ＭＳ 明朝"/>
              </w:rPr>
              <w:t>Note 2:</w:t>
            </w:r>
            <w:r w:rsidRPr="00B273E3">
              <w:rPr>
                <w:rFonts w:eastAsia="ＭＳ 明朝"/>
              </w:rPr>
              <w:tab/>
            </w:r>
            <w:r w:rsidRPr="00B273E3">
              <w:rPr>
                <w:rFonts w:eastAsia="游明朝"/>
              </w:rPr>
              <w:t>This UE channel bandwidth is applicable only to downlink.</w:t>
            </w:r>
          </w:p>
          <w:p w14:paraId="18C8D286" w14:textId="77777777" w:rsidR="00F42F4D" w:rsidRPr="00B273E3" w:rsidRDefault="00F42F4D" w:rsidP="00DE1666">
            <w:pPr>
              <w:pStyle w:val="TAN"/>
              <w:rPr>
                <w:rFonts w:eastAsia="游明朝"/>
              </w:rPr>
            </w:pPr>
            <w:r w:rsidRPr="00B273E3">
              <w:rPr>
                <w:rFonts w:eastAsia="游明朝"/>
              </w:rPr>
              <w:t>Note 3:</w:t>
            </w:r>
            <w:r w:rsidRPr="00B273E3">
              <w:rPr>
                <w:rFonts w:eastAsia="游明朝"/>
              </w:rPr>
              <w:tab/>
              <w:t>This UE channel bandwidth is applicable only to uplink.</w:t>
            </w:r>
          </w:p>
          <w:p w14:paraId="6B411E71" w14:textId="77777777" w:rsidR="00F42F4D" w:rsidRPr="00B273E3" w:rsidRDefault="00F42F4D" w:rsidP="00DE1666">
            <w:pPr>
              <w:pStyle w:val="TAN"/>
              <w:rPr>
                <w:rFonts w:eastAsia="游明朝"/>
              </w:rPr>
            </w:pPr>
            <w:r w:rsidRPr="00B273E3">
              <w:rPr>
                <w:rFonts w:eastAsia="游明朝"/>
              </w:rPr>
              <w:t>Note 4:</w:t>
            </w:r>
            <w:r w:rsidRPr="00B273E3">
              <w:rPr>
                <w:rFonts w:eastAsia="游明朝"/>
              </w:rPr>
              <w:tab/>
              <w:t>Applicable when for use as single carrier, PCell in CA or PCell in DC configuration.</w:t>
            </w:r>
          </w:p>
          <w:p w14:paraId="3C39C4FF" w14:textId="77777777" w:rsidR="00F42F4D" w:rsidRPr="00B273E3" w:rsidRDefault="00F42F4D" w:rsidP="00DE1666">
            <w:pPr>
              <w:pStyle w:val="TAN"/>
              <w:rPr>
                <w:rFonts w:eastAsia="游明朝"/>
              </w:rPr>
            </w:pPr>
            <w:r w:rsidRPr="00B273E3">
              <w:rPr>
                <w:rFonts w:eastAsia="游明朝"/>
              </w:rPr>
              <w:t>Note 5:</w:t>
            </w:r>
            <w:r w:rsidRPr="00B273E3">
              <w:rPr>
                <w:rFonts w:eastAsia="游明朝"/>
              </w:rPr>
              <w:tab/>
              <w:t>Applicable for use as SCell in CA or SCell in DC configuration.</w:t>
            </w:r>
          </w:p>
          <w:p w14:paraId="0F472C81" w14:textId="77777777" w:rsidR="00F42F4D" w:rsidRPr="00B273E3" w:rsidRDefault="00F42F4D" w:rsidP="00DE1666">
            <w:pPr>
              <w:pStyle w:val="TAN"/>
              <w:rPr>
                <w:rFonts w:eastAsia="游明朝"/>
                <w:lang w:val="fr-FR"/>
              </w:rPr>
            </w:pPr>
            <w:r w:rsidRPr="00B273E3">
              <w:rPr>
                <w:rFonts w:eastAsia="游明朝"/>
                <w:lang w:val="fr-FR"/>
              </w:rPr>
              <w:t>Note 6:</w:t>
            </w:r>
            <w:r w:rsidRPr="00B273E3">
              <w:rPr>
                <w:rFonts w:eastAsia="游明朝"/>
                <w:lang w:val="fr-FR"/>
              </w:rPr>
              <w:tab/>
              <w:t>Void</w:t>
            </w:r>
          </w:p>
          <w:p w14:paraId="3882F761" w14:textId="77777777" w:rsidR="00F42F4D" w:rsidRPr="00B273E3" w:rsidRDefault="00F42F4D" w:rsidP="00DE1666">
            <w:pPr>
              <w:pStyle w:val="TAN"/>
              <w:rPr>
                <w:rFonts w:eastAsia="游明朝"/>
                <w:lang w:val="fr-FR"/>
              </w:rPr>
            </w:pPr>
            <w:r w:rsidRPr="00B273E3">
              <w:rPr>
                <w:rFonts w:eastAsia="游明朝"/>
                <w:lang w:val="fr-FR"/>
              </w:rPr>
              <w:t>Note 7:</w:t>
            </w:r>
            <w:r w:rsidRPr="00B273E3">
              <w:rPr>
                <w:rFonts w:eastAsia="游明朝"/>
                <w:lang w:val="fr-FR"/>
              </w:rPr>
              <w:tab/>
              <w:t>Void</w:t>
            </w:r>
          </w:p>
          <w:p w14:paraId="135905A7" w14:textId="77777777" w:rsidR="00F42F4D" w:rsidRPr="00B273E3" w:rsidRDefault="00F42F4D" w:rsidP="00DE1666">
            <w:pPr>
              <w:pStyle w:val="TAN"/>
              <w:rPr>
                <w:rFonts w:eastAsia="游明朝"/>
                <w:lang w:val="fr-FR"/>
              </w:rPr>
            </w:pPr>
            <w:r w:rsidRPr="00B273E3">
              <w:rPr>
                <w:rFonts w:eastAsia="游明朝"/>
                <w:lang w:val="fr-FR"/>
              </w:rPr>
              <w:t>Note 8:</w:t>
            </w:r>
            <w:r w:rsidRPr="00B273E3">
              <w:rPr>
                <w:rFonts w:eastAsia="游明朝"/>
                <w:lang w:val="fr-FR"/>
              </w:rPr>
              <w:tab/>
              <w:t>Void</w:t>
            </w:r>
          </w:p>
          <w:p w14:paraId="593AA119" w14:textId="77777777" w:rsidR="00F42F4D" w:rsidRPr="00B273E3" w:rsidRDefault="00F42F4D" w:rsidP="00DE1666">
            <w:pPr>
              <w:pStyle w:val="TAN"/>
              <w:rPr>
                <w:rFonts w:eastAsia="游明朝"/>
              </w:rPr>
            </w:pPr>
            <w:r w:rsidRPr="00B273E3">
              <w:rPr>
                <w:rFonts w:eastAsia="游明朝"/>
              </w:rPr>
              <w:t xml:space="preserve">Note </w:t>
            </w:r>
            <w:r w:rsidRPr="00B273E3">
              <w:rPr>
                <w:rFonts w:eastAsia="ＭＳ 明朝"/>
                <w:lang w:eastAsia="zh-CN"/>
              </w:rPr>
              <w:t>9</w:t>
            </w:r>
            <w:r w:rsidRPr="00B273E3">
              <w:rPr>
                <w:rFonts w:eastAsia="游明朝"/>
              </w:rPr>
              <w:t>:</w:t>
            </w:r>
            <w:r w:rsidRPr="00B273E3">
              <w:rPr>
                <w:rFonts w:eastAsia="游明朝"/>
              </w:rPr>
              <w:tab/>
              <w:t>Void</w:t>
            </w:r>
          </w:p>
          <w:p w14:paraId="39431639" w14:textId="77777777" w:rsidR="00F42F4D" w:rsidRPr="008F33D3" w:rsidRDefault="00F42F4D" w:rsidP="00DE1666">
            <w:pPr>
              <w:pStyle w:val="TAN"/>
              <w:rPr>
                <w:rFonts w:eastAsia="游明朝"/>
              </w:rPr>
            </w:pPr>
            <w:r w:rsidRPr="00B273E3">
              <w:rPr>
                <w:rFonts w:eastAsia="游明朝"/>
              </w:rPr>
              <w:t xml:space="preserve">Note </w:t>
            </w:r>
            <w:r w:rsidRPr="00B273E3">
              <w:rPr>
                <w:rFonts w:eastAsia="ＭＳ 明朝"/>
                <w:lang w:eastAsia="zh-CN"/>
              </w:rPr>
              <w:t>10</w:t>
            </w:r>
            <w:r w:rsidRPr="00B273E3">
              <w:rPr>
                <w:rFonts w:eastAsia="游明朝"/>
              </w:rPr>
              <w:t>:</w:t>
            </w:r>
            <w:r w:rsidRPr="00B273E3">
              <w:rPr>
                <w:rFonts w:eastAsia="游明朝"/>
              </w:rPr>
              <w:tab/>
              <w:t>This Mid test channel bandwidth is chosen since it is more commonly used.</w:t>
            </w:r>
          </w:p>
          <w:p w14:paraId="5DB84FE3" w14:textId="77777777" w:rsidR="00F42F4D" w:rsidRPr="00B273E3" w:rsidRDefault="00F42F4D" w:rsidP="00DE1666">
            <w:pPr>
              <w:pStyle w:val="TAN"/>
              <w:rPr>
                <w:rFonts w:eastAsia="ＭＳ 明朝"/>
                <w:lang w:eastAsia="zh-CN"/>
              </w:rPr>
            </w:pPr>
            <w:r w:rsidRPr="008F33D3">
              <w:rPr>
                <w:rFonts w:eastAsia="游明朝"/>
              </w:rPr>
              <w:t>Note 11:</w:t>
            </w:r>
            <w:r w:rsidRPr="00B273E3">
              <w:rPr>
                <w:rFonts w:eastAsia="游明朝"/>
              </w:rPr>
              <w:tab/>
            </w:r>
            <w:r w:rsidRPr="008F33D3">
              <w:rPr>
                <w:rFonts w:eastAsia="游明朝"/>
              </w:rPr>
              <w:t>This is an exception to Note 1 in this table to avoid not allowed asymmetric channel bandwidths.</w:t>
            </w:r>
          </w:p>
        </w:tc>
      </w:tr>
    </w:tbl>
    <w:p w14:paraId="0C524A06" w14:textId="77777777" w:rsidR="00F42F4D" w:rsidRPr="004D139E" w:rsidRDefault="00F42F4D" w:rsidP="00F42F4D"/>
    <w:p w14:paraId="4BEE85D9" w14:textId="77777777" w:rsidR="00F42F4D" w:rsidRPr="004D139E" w:rsidRDefault="00F42F4D" w:rsidP="00F42F4D">
      <w:pPr>
        <w:pStyle w:val="TH"/>
        <w:rPr>
          <w:rFonts w:eastAsia="游明朝"/>
        </w:rPr>
      </w:pPr>
      <w:r w:rsidRPr="004D139E">
        <w:rPr>
          <w:rFonts w:eastAsia="游明朝"/>
        </w:rPr>
        <w:t>Table 4.3.1.0A-2: Mid Test Channel bandwidths for each NR band, FR2</w:t>
      </w:r>
    </w:p>
    <w:tbl>
      <w:tblPr>
        <w:tblW w:w="3214" w:type="pct"/>
        <w:jc w:val="center"/>
        <w:tblLook w:val="04A0" w:firstRow="1" w:lastRow="0" w:firstColumn="1" w:lastColumn="0" w:noHBand="0" w:noVBand="1"/>
      </w:tblPr>
      <w:tblGrid>
        <w:gridCol w:w="893"/>
        <w:gridCol w:w="5290"/>
      </w:tblGrid>
      <w:tr w:rsidR="00F42F4D" w:rsidRPr="004D139E" w14:paraId="5F1A9CB4" w14:textId="77777777" w:rsidTr="00DE1666">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891B31C" w14:textId="77777777" w:rsidR="00F42F4D" w:rsidRPr="004D139E" w:rsidRDefault="00F42F4D" w:rsidP="00DE1666">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28910932" w14:textId="77777777" w:rsidR="00F42F4D" w:rsidRPr="004D139E" w:rsidRDefault="00F42F4D" w:rsidP="00DE1666">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F42F4D" w:rsidRPr="004D139E" w14:paraId="62FCD3CF" w14:textId="77777777" w:rsidTr="00DE1666">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AFA818E" w14:textId="77777777" w:rsidR="00F42F4D" w:rsidRPr="004D139E" w:rsidRDefault="00F42F4D" w:rsidP="00DE1666">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748E819" w14:textId="77777777" w:rsidR="00F42F4D" w:rsidRPr="004D139E" w:rsidRDefault="00F42F4D" w:rsidP="00DE1666">
            <w:pPr>
              <w:pStyle w:val="TAC"/>
            </w:pPr>
            <w:r w:rsidRPr="004D139E">
              <w:t>200</w:t>
            </w:r>
          </w:p>
        </w:tc>
      </w:tr>
      <w:tr w:rsidR="00F42F4D" w:rsidRPr="004D139E" w14:paraId="062F2CBB"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856860A" w14:textId="77777777" w:rsidR="00F42F4D" w:rsidRPr="004D139E" w:rsidRDefault="00F42F4D" w:rsidP="00DE1666">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4A60FF4E" w14:textId="77777777" w:rsidR="00F42F4D" w:rsidRPr="004D139E" w:rsidRDefault="00F42F4D" w:rsidP="00DE1666">
            <w:pPr>
              <w:pStyle w:val="TAC"/>
            </w:pPr>
            <w:r w:rsidRPr="004D139E">
              <w:t>200</w:t>
            </w:r>
          </w:p>
        </w:tc>
      </w:tr>
      <w:tr w:rsidR="00F42F4D" w:rsidRPr="004D139E" w14:paraId="14B16444"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5AD3A9CB" w14:textId="77777777" w:rsidR="00F42F4D" w:rsidRPr="004D139E" w:rsidRDefault="00F42F4D" w:rsidP="00DE1666">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0525C2DE" w14:textId="77777777" w:rsidR="00F42F4D" w:rsidRPr="004D139E" w:rsidRDefault="00F42F4D" w:rsidP="00DE1666">
            <w:pPr>
              <w:pStyle w:val="TAC"/>
            </w:pPr>
            <w:r w:rsidRPr="004D139E">
              <w:t>200</w:t>
            </w:r>
          </w:p>
        </w:tc>
      </w:tr>
      <w:tr w:rsidR="00F42F4D" w:rsidRPr="004D139E" w14:paraId="0D0780B7"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4603F38" w14:textId="77777777" w:rsidR="00F42F4D" w:rsidRPr="004D139E" w:rsidRDefault="00F42F4D" w:rsidP="00DE1666">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B66423A" w14:textId="77777777" w:rsidR="00F42F4D" w:rsidRPr="004D139E" w:rsidRDefault="00F42F4D" w:rsidP="00DE1666">
            <w:pPr>
              <w:pStyle w:val="TAC"/>
            </w:pPr>
            <w:r w:rsidRPr="004D139E">
              <w:t>200</w:t>
            </w:r>
          </w:p>
        </w:tc>
      </w:tr>
      <w:tr w:rsidR="00F42F4D" w:rsidRPr="004D139E" w14:paraId="368250DF"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73E1B78E" w14:textId="77777777" w:rsidR="00F42F4D" w:rsidRPr="004D139E" w:rsidRDefault="00F42F4D" w:rsidP="00DE1666">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354BC2F0" w14:textId="77777777" w:rsidR="00F42F4D" w:rsidRPr="004D139E" w:rsidRDefault="00F42F4D" w:rsidP="00DE1666">
            <w:pPr>
              <w:pStyle w:val="TAC"/>
              <w:rPr>
                <w:lang w:eastAsia="zh-CN"/>
              </w:rPr>
            </w:pPr>
            <w:r w:rsidRPr="004D139E">
              <w:rPr>
                <w:lang w:eastAsia="zh-CN"/>
              </w:rPr>
              <w:t>200</w:t>
            </w:r>
          </w:p>
        </w:tc>
      </w:tr>
      <w:tr w:rsidR="00F42F4D" w:rsidRPr="004D139E" w14:paraId="57FEF130" w14:textId="77777777" w:rsidTr="00DE1666">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5321" w14:textId="77777777" w:rsidR="00F42F4D" w:rsidRPr="004D139E" w:rsidRDefault="00F42F4D" w:rsidP="00DE1666">
            <w:pPr>
              <w:pStyle w:val="TAN"/>
              <w:rPr>
                <w:lang w:eastAsia="zh-CN"/>
              </w:rPr>
            </w:pPr>
            <w:r w:rsidRPr="004D139E">
              <w:rPr>
                <w:rFonts w:eastAsia="游明朝"/>
              </w:rPr>
              <w:t>Note 1:</w:t>
            </w:r>
            <w:r w:rsidRPr="004D139E">
              <w:rPr>
                <w:rFonts w:eastAsia="游明朝"/>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0A32E3D8" w14:textId="77777777" w:rsidR="00F42F4D" w:rsidRPr="004D139E" w:rsidRDefault="00F42F4D" w:rsidP="00DE1666">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5D5B9A8D" w14:textId="77777777" w:rsidR="00F42F4D" w:rsidRPr="004D139E" w:rsidRDefault="00F42F4D" w:rsidP="00DE1666">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1E44FF32" w14:textId="77777777" w:rsidR="00F42F4D" w:rsidRPr="004D139E" w:rsidRDefault="00F42F4D" w:rsidP="00DE1666">
            <w:pPr>
              <w:pStyle w:val="TAN"/>
            </w:pPr>
            <w:r w:rsidRPr="004D139E">
              <w:t>Note 3:</w:t>
            </w:r>
            <w:r w:rsidRPr="004D139E">
              <w:rPr>
                <w:rFonts w:eastAsia="游明朝"/>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A7797F9" w14:textId="77777777" w:rsidR="00F42F4D" w:rsidRPr="004D139E" w:rsidRDefault="00F42F4D" w:rsidP="00F42F4D">
      <w:pPr>
        <w:rPr>
          <w:rFonts w:eastAsia="SimSun"/>
        </w:rPr>
      </w:pPr>
    </w:p>
    <w:p w14:paraId="090E2DFC" w14:textId="77777777" w:rsidR="00F42F4D" w:rsidRPr="004D139E" w:rsidRDefault="00F42F4D" w:rsidP="00F42F4D">
      <w:pPr>
        <w:pStyle w:val="TH"/>
        <w:rPr>
          <w:rFonts w:eastAsia="SimSun"/>
        </w:rPr>
      </w:pPr>
      <w:r w:rsidRPr="004D139E">
        <w:rPr>
          <w:rFonts w:eastAsia="游明朝"/>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F42F4D" w:rsidRPr="004D139E" w14:paraId="6418D430"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006E010" w14:textId="77777777" w:rsidR="00F42F4D" w:rsidRPr="004D139E" w:rsidRDefault="00F42F4D" w:rsidP="00DE1666">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22CE6C2E" w14:textId="77777777" w:rsidR="00F42F4D" w:rsidRPr="004D139E" w:rsidRDefault="00F42F4D" w:rsidP="00DE1666">
            <w:pPr>
              <w:keepNext/>
              <w:keepLines/>
              <w:spacing w:after="0"/>
              <w:jc w:val="center"/>
              <w:rPr>
                <w:rFonts w:ascii="Arial" w:eastAsia="游明朝"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42F4D" w:rsidRPr="004D139E" w14:paraId="3A0E28A4"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79114C0" w14:textId="77777777" w:rsidR="00F42F4D" w:rsidRPr="004D139E" w:rsidRDefault="00F42F4D" w:rsidP="00DE1666">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3D5BF07" w14:textId="77777777" w:rsidR="00F42F4D" w:rsidRPr="004D139E" w:rsidRDefault="00F42F4D" w:rsidP="00DE1666">
            <w:pPr>
              <w:keepNext/>
              <w:keepLines/>
              <w:spacing w:after="0"/>
              <w:jc w:val="center"/>
              <w:rPr>
                <w:rFonts w:ascii="Arial" w:eastAsia="游明朝" w:hAnsi="Arial"/>
                <w:sz w:val="18"/>
              </w:rPr>
            </w:pPr>
            <w:r w:rsidRPr="004D139E">
              <w:rPr>
                <w:rFonts w:ascii="Arial" w:eastAsia="游明朝" w:hAnsi="Arial"/>
                <w:sz w:val="18"/>
              </w:rPr>
              <w:t>15</w:t>
            </w:r>
          </w:p>
        </w:tc>
      </w:tr>
      <w:tr w:rsidR="00F42F4D" w:rsidRPr="004D139E" w14:paraId="144A51E9" w14:textId="77777777" w:rsidTr="00DE1666">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C39DECA" w14:textId="77777777" w:rsidR="00F42F4D" w:rsidRPr="004D139E" w:rsidRDefault="00F42F4D" w:rsidP="00DE1666">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6324C299" w14:textId="77777777" w:rsidR="00F42F4D" w:rsidRPr="004D139E" w:rsidRDefault="00F42F4D" w:rsidP="00DE1666">
            <w:pPr>
              <w:keepNext/>
              <w:keepLines/>
              <w:spacing w:after="0"/>
              <w:jc w:val="center"/>
              <w:rPr>
                <w:rFonts w:ascii="Arial" w:eastAsia="游明朝" w:hAnsi="Arial"/>
                <w:sz w:val="18"/>
              </w:rPr>
            </w:pPr>
            <w:r w:rsidRPr="004D139E">
              <w:rPr>
                <w:rFonts w:ascii="Arial" w:eastAsia="游明朝" w:hAnsi="Arial"/>
                <w:sz w:val="18"/>
              </w:rPr>
              <w:t>15</w:t>
            </w:r>
          </w:p>
        </w:tc>
      </w:tr>
      <w:tr w:rsidR="00F42F4D" w:rsidRPr="004D139E" w14:paraId="46FF580D" w14:textId="77777777" w:rsidTr="00DE1666">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2350175" w14:textId="77777777" w:rsidR="00F42F4D" w:rsidRPr="004D139E" w:rsidRDefault="00F42F4D" w:rsidP="00DE1666">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4685A69E" w14:textId="77777777" w:rsidR="00F42F4D" w:rsidRPr="004D139E" w:rsidRDefault="00F42F4D" w:rsidP="00DE1666">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1055CF53" w14:textId="77777777" w:rsidR="00F42F4D" w:rsidRPr="004D139E" w:rsidRDefault="00F42F4D" w:rsidP="00DE1666">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4CE1CDB4" w14:textId="77777777" w:rsidR="00F42F4D" w:rsidRPr="004D139E" w:rsidRDefault="00F42F4D" w:rsidP="00F42F4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0DDF5" w14:textId="77777777" w:rsidR="00132C33" w:rsidRDefault="00132C33">
      <w:r>
        <w:separator/>
      </w:r>
    </w:p>
  </w:endnote>
  <w:endnote w:type="continuationSeparator" w:id="0">
    <w:p w14:paraId="6308C2D0" w14:textId="77777777" w:rsidR="00132C33" w:rsidRDefault="001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81E52" w14:textId="77777777" w:rsidR="00132C33" w:rsidRDefault="00132C33">
      <w:r>
        <w:separator/>
      </w:r>
    </w:p>
  </w:footnote>
  <w:footnote w:type="continuationSeparator" w:id="0">
    <w:p w14:paraId="1D8A47D4" w14:textId="77777777" w:rsidR="00132C33" w:rsidRDefault="0013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23A"/>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84F3B"/>
    <w:rsid w:val="00B968C8"/>
    <w:rsid w:val="00BA3EC5"/>
    <w:rsid w:val="00BA51D9"/>
    <w:rsid w:val="00BB5DFC"/>
    <w:rsid w:val="00BD279D"/>
    <w:rsid w:val="00BD6BB8"/>
    <w:rsid w:val="00BF5ED2"/>
    <w:rsid w:val="00C27967"/>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DE353D"/>
    <w:rsid w:val="00E13F3D"/>
    <w:rsid w:val="00E34898"/>
    <w:rsid w:val="00EB09B7"/>
    <w:rsid w:val="00EC330B"/>
    <w:rsid w:val="00EE29B4"/>
    <w:rsid w:val="00EE4A14"/>
    <w:rsid w:val="00EE7D7C"/>
    <w:rsid w:val="00F13C1F"/>
    <w:rsid w:val="00F25D98"/>
    <w:rsid w:val="00F300FB"/>
    <w:rsid w:val="00F42F4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F42F4D"/>
    <w:rPr>
      <w:rFonts w:ascii="Arial" w:hAnsi="Arial"/>
      <w:b/>
      <w:lang w:val="en-GB" w:eastAsia="en-US"/>
    </w:rPr>
  </w:style>
  <w:style w:type="character" w:customStyle="1" w:styleId="TAHCar">
    <w:name w:val="TAH Car"/>
    <w:link w:val="TAH"/>
    <w:qFormat/>
    <w:rsid w:val="00F42F4D"/>
    <w:rPr>
      <w:rFonts w:ascii="Arial" w:hAnsi="Arial"/>
      <w:b/>
      <w:sz w:val="18"/>
      <w:lang w:val="en-GB" w:eastAsia="en-US"/>
    </w:rPr>
  </w:style>
  <w:style w:type="character" w:customStyle="1" w:styleId="TANChar">
    <w:name w:val="TAN Char"/>
    <w:link w:val="TAN"/>
    <w:qFormat/>
    <w:rsid w:val="00F42F4D"/>
    <w:rPr>
      <w:rFonts w:ascii="Arial" w:hAnsi="Arial"/>
      <w:sz w:val="18"/>
      <w:lang w:val="en-GB" w:eastAsia="en-US"/>
    </w:rPr>
  </w:style>
  <w:style w:type="character" w:customStyle="1" w:styleId="EditorsNoteChar">
    <w:name w:val="Editor's Note Char"/>
    <w:link w:val="EditorsNote"/>
    <w:qFormat/>
    <w:rsid w:val="00F42F4D"/>
    <w:rPr>
      <w:rFonts w:ascii="Times New Roman" w:hAnsi="Times New Roman"/>
      <w:color w:val="FF0000"/>
      <w:lang w:val="en-GB" w:eastAsia="en-US"/>
    </w:rPr>
  </w:style>
  <w:style w:type="character" w:customStyle="1" w:styleId="TACCar">
    <w:name w:val="TAC Car"/>
    <w:link w:val="TAC"/>
    <w:qFormat/>
    <w:rsid w:val="00F42F4D"/>
    <w:rPr>
      <w:rFonts w:ascii="Arial" w:hAnsi="Arial"/>
      <w:sz w:val="18"/>
      <w:lang w:val="en-GB" w:eastAsia="en-US"/>
    </w:rPr>
  </w:style>
  <w:style w:type="paragraph" w:styleId="af1">
    <w:name w:val="Revision"/>
    <w:hidden/>
    <w:uiPriority w:val="99"/>
    <w:semiHidden/>
    <w:rsid w:val="00F42F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1513</Words>
  <Characters>8627</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R5-236800</vt:lpwstr>
  </property>
  <property fmtid="{D5CDD505-2E9C-101B-9397-08002B2CF9AE}" pid="9" name="Spec#">
    <vt:lpwstr>38.508-1</vt:lpwstr>
  </property>
  <property fmtid="{D5CDD505-2E9C-101B-9397-08002B2CF9AE}" pid="10" name="Cr#">
    <vt:lpwstr>2972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FR1 Mid CBW selection</vt:lpwstr>
  </property>
  <property fmtid="{D5CDD505-2E9C-101B-9397-08002B2CF9AE}" pid="20" name="MtgTitle">
    <vt:lpwstr> </vt:lpwstr>
  </property>
</Properties>
</file>